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5CE" w:rsidRPr="006E25CE" w:rsidRDefault="006E25CE" w:rsidP="006E25C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E25CE" w:rsidRPr="006E25CE" w:rsidRDefault="006E25CE" w:rsidP="006E25C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tgtFrame="_blank" w:history="1">
        <w:r w:rsidRPr="006E25C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25644-2014 z dnia 2014-01-22 r.</w:t>
        </w:r>
      </w:hyperlink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odczynników laboratoryjnych do realizacji projektu TEAM (zadania nr 1-9); grantu G-47 (zadania nr 10-26) grantu norweskiego (zadania nr 27-31); odczynników do wykonywania badań HLA; do badań...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2014-01-31 </w:t>
      </w:r>
    </w:p>
    <w:p w:rsidR="006E25CE" w:rsidRPr="006E25CE" w:rsidRDefault="006E25CE" w:rsidP="006E25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E25CE" w:rsidRPr="006E25CE" w:rsidRDefault="006E25CE" w:rsidP="006E25CE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IHiT/P/1/2014 - Dostawa odczynników laboratoryjnych do realizacji projektu TEAM (zadania nr 1-9); grantu G-47 (zadania nr 10-26) grantu norweskiego (zadania nr 27-31); odczynników do wykonywania badań HLA; do badań wirusologicznych metodą real time PCR; do oznaczania immunofenotypu komórek krwi; chemicznych; filtrów powietrza; filtrów i wkładów do systemu oczyszczania wody, dostawa pasków testowych do stężenia pomiaru glukozy we krwi (zadania nr 32-63) - (zadania 1- 63).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71647 - 2014; data zamieszczenia: 02.04.2014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25644 - 2014r.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IHiT/P/1/2014 - Dostawa odczynników laboratoryjnych do realizacji projektu TEAM (zadania nr 1-9); grantu G-47 (zadania nr 10-26) grantu norweskiego (zadania nr 27-31); odczynników do wykonywania badań HLA; do badań wirusologicznych metodą real time PCR; do oznaczania 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immunofenotypu komórek krwi; chemicznych; filtrów powietrza; filtrów i wkładów do systemu oczyszczania wody, dostawa pasków testowych do stężenia pomiaru glukozy we krwi (zadania nr 32-63) - (zadania 1- 63)..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laboratoryjnych do realizacji projektu TEAM (zadania nr 1-9); grantu G-47 (zadania nr 10-26) grantu norweskiego (zadania nr 27-31); odczynników do wykonywania badań HLA; do badań wirusologicznych metodą real time PCR; do oznaczania immunofenotypu komórek krwi; chemicznych; filtrów powietrza; filtrów i wkładów do systemu oczyszczania wody, dostawa pasków testowych do stężenia pomiaru glukozy we krwi (zadania nr 32-63) ujętych w sześćdziesięciu trzech zadaniach..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33.69.62.00-7, 33.69.63.00-8, 33.69.65.00-0, 42.51.43.10-8, 42.91.23.00-5, 33.14.10.00-0.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6E25CE" w:rsidRPr="006E25CE" w:rsidRDefault="006E25CE" w:rsidP="006E25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Merck Sp. z o.o., u.Jutrzenki 137, 02-231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696,20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740,46</w:t>
      </w:r>
    </w:p>
    <w:p w:rsidR="006E25CE" w:rsidRPr="006E25CE" w:rsidRDefault="006E25CE" w:rsidP="006E25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740,46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812,41</w:t>
      </w:r>
    </w:p>
    <w:p w:rsidR="006E25CE" w:rsidRPr="006E25CE" w:rsidRDefault="006E25CE" w:rsidP="006E25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EURx Sp. z o.o., ul. Przyrodnikow 3, 80-297 Gdańsk,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1460,00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1168,50</w:t>
      </w:r>
    </w:p>
    <w:p w:rsidR="006E25CE" w:rsidRPr="006E25CE" w:rsidRDefault="006E25CE" w:rsidP="006E25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1168,50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1168,50</w:t>
      </w:r>
    </w:p>
    <w:p w:rsidR="006E25CE" w:rsidRPr="006E25CE" w:rsidRDefault="006E25CE" w:rsidP="006E25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ABO Sp. z o.o., ul. Podleśna 6a, 80-255 Gdańsk,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803,00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702,11</w:t>
      </w:r>
    </w:p>
    <w:p w:rsidR="006E25CE" w:rsidRPr="006E25CE" w:rsidRDefault="006E25CE" w:rsidP="006E25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702,11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3217,94</w:t>
      </w:r>
    </w:p>
    <w:p w:rsidR="006E25CE" w:rsidRPr="006E25CE" w:rsidRDefault="006E25CE" w:rsidP="006E25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Lab-Jot Ltd.Sp. z o.o., Al. Jerozolimskie 214, 02-486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4333,56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4957,14</w:t>
      </w:r>
    </w:p>
    <w:p w:rsidR="006E25CE" w:rsidRPr="006E25CE" w:rsidRDefault="006E25CE" w:rsidP="006E25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4957,14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4957,14</w:t>
      </w:r>
    </w:p>
    <w:p w:rsidR="006E25CE" w:rsidRPr="006E25CE" w:rsidRDefault="006E25CE" w:rsidP="006E25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ul.Barburki 8, 04-511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820,00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1439,10</w:t>
      </w:r>
    </w:p>
    <w:p w:rsidR="006E25CE" w:rsidRPr="006E25CE" w:rsidRDefault="006E25CE" w:rsidP="006E25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1439,10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1439,10</w:t>
      </w:r>
    </w:p>
    <w:p w:rsidR="006E25CE" w:rsidRPr="006E25CE" w:rsidRDefault="006E25CE" w:rsidP="006E25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Immunogen, Ul.Katowicka 28a, 41-500 Chorzów, kraj/woj. śląskie.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2437,60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1857,60</w:t>
      </w:r>
    </w:p>
    <w:p w:rsidR="006E25CE" w:rsidRPr="006E25CE" w:rsidRDefault="006E25CE" w:rsidP="006E25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1857,60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2638,35</w:t>
      </w:r>
    </w:p>
    <w:p w:rsidR="006E25CE" w:rsidRPr="006E25CE" w:rsidRDefault="006E25CE" w:rsidP="006E25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Merck Sp. z o.o., u.Jutrzenki 137, 02-231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5174,43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5018,40</w:t>
      </w:r>
    </w:p>
    <w:p w:rsidR="006E25CE" w:rsidRPr="006E25CE" w:rsidRDefault="006E25CE" w:rsidP="006E25C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5018,40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7146,30</w:t>
      </w:r>
    </w:p>
    <w:p w:rsidR="006E25CE" w:rsidRPr="006E25CE" w:rsidRDefault="006E25CE" w:rsidP="006E25C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ELEKTROMED, ul. Zabierzowska 11, 32-005 Niepołomice, kraj/woj. małopolskie.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320,32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344,40</w:t>
      </w:r>
    </w:p>
    <w:p w:rsidR="006E25CE" w:rsidRPr="006E25CE" w:rsidRDefault="006E25CE" w:rsidP="006E25C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344,40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1771,20</w:t>
      </w:r>
    </w:p>
    <w:p w:rsidR="006E25CE" w:rsidRPr="006E25CE" w:rsidRDefault="006E25CE" w:rsidP="006E25C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Symbios Sp. zo.o., ul.Modrzewiowa 37, 83-010 Straszyn,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481,30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308,56</w:t>
      </w:r>
    </w:p>
    <w:p w:rsidR="006E25CE" w:rsidRPr="006E25CE" w:rsidRDefault="006E25CE" w:rsidP="006E25C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308,56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460,02</w:t>
      </w:r>
    </w:p>
    <w:p w:rsidR="006E25CE" w:rsidRPr="006E25CE" w:rsidRDefault="006E25CE" w:rsidP="006E25C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26.03.2014.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Symbios Sp. zo.o., ul.Modrzewiowa 37, 83-010 Straszyn,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10869,85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7931,57</w:t>
      </w:r>
    </w:p>
    <w:p w:rsidR="006E25CE" w:rsidRPr="006E25CE" w:rsidRDefault="006E25CE" w:rsidP="006E25C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7931,57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11768,64</w:t>
      </w:r>
    </w:p>
    <w:p w:rsidR="006E25CE" w:rsidRPr="006E25CE" w:rsidRDefault="006E25CE" w:rsidP="006E25C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Lab-Jot Ltd.Sp. z o.o., Al.Jerozolimskie 214, 02-486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4598,88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5260,62</w:t>
      </w:r>
    </w:p>
    <w:p w:rsidR="006E25CE" w:rsidRPr="006E25CE" w:rsidRDefault="006E25CE" w:rsidP="006E25C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5260,62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5260,62</w:t>
      </w:r>
    </w:p>
    <w:p w:rsidR="006E25CE" w:rsidRPr="006E25CE" w:rsidRDefault="006E25CE" w:rsidP="006E25C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Biolim, ul. Świerkowa 30/6, 81-526 Gdynia,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4585,52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5165,51</w:t>
      </w:r>
    </w:p>
    <w:p w:rsidR="006E25CE" w:rsidRPr="006E25CE" w:rsidRDefault="006E25CE" w:rsidP="006E25C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5165,51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7134,00</w:t>
      </w:r>
    </w:p>
    <w:p w:rsidR="006E25CE" w:rsidRPr="006E25CE" w:rsidRDefault="006E25CE" w:rsidP="006E25C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26.03.2014.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ELEKTROMED, ul. Zabierzowska 11, 32-005 Niepołomice, kraj/woj. małopolskie.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380,32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388,80</w:t>
      </w:r>
    </w:p>
    <w:p w:rsidR="006E25CE" w:rsidRPr="006E25CE" w:rsidRDefault="006E25CE" w:rsidP="006E25C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388,80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388,80</w:t>
      </w:r>
    </w:p>
    <w:p w:rsidR="006E25CE" w:rsidRPr="006E25CE" w:rsidRDefault="006E25CE" w:rsidP="006E25C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Dako Polska Sp. o.o., Ul.Świętojańska 134, 81-404 Gdynia,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9303,00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10047,24</w:t>
      </w:r>
    </w:p>
    <w:p w:rsidR="006E25CE" w:rsidRPr="006E25CE" w:rsidRDefault="006E25CE" w:rsidP="006E25C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10047,24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10047,24</w:t>
      </w:r>
    </w:p>
    <w:p w:rsidR="006E25CE" w:rsidRPr="006E25CE" w:rsidRDefault="006E25CE" w:rsidP="006E25C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Celllab, ul.Jagielska 29A, 02-886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10736,00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12959,28</w:t>
      </w:r>
    </w:p>
    <w:p w:rsidR="006E25CE" w:rsidRPr="006E25CE" w:rsidRDefault="006E25CE" w:rsidP="006E25C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12959,28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12959,28</w:t>
      </w:r>
    </w:p>
    <w:p w:rsidR="006E25CE" w:rsidRPr="006E25CE" w:rsidRDefault="006E25CE" w:rsidP="006E25C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Sigma-Aldrich Sp. z o.o., Szelągowska 30, 61-626 Poznań, kraj/woj. wielkopolskie.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3845,27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4018,79</w:t>
      </w:r>
    </w:p>
    <w:p w:rsidR="006E25CE" w:rsidRPr="006E25CE" w:rsidRDefault="006E25CE" w:rsidP="006E25C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4018,79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9281,58</w:t>
      </w:r>
    </w:p>
    <w:p w:rsidR="006E25CE" w:rsidRPr="006E25CE" w:rsidRDefault="006E25CE" w:rsidP="006E25C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17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Hurt Chem, ul. Boczna 10; Duchnice, 05-850 Ożarów Mazowiecki,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868,60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1244,76</w:t>
      </w:r>
    </w:p>
    <w:p w:rsidR="006E25CE" w:rsidRPr="006E25CE" w:rsidRDefault="006E25CE" w:rsidP="006E25C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1244,76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1244,76</w:t>
      </w:r>
    </w:p>
    <w:p w:rsidR="006E25CE" w:rsidRPr="006E25CE" w:rsidRDefault="006E25CE" w:rsidP="006E25C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18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Diag Med, ul. Ryżowa 51, 02-495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732,00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790,56</w:t>
      </w:r>
    </w:p>
    <w:p w:rsidR="006E25CE" w:rsidRPr="006E25CE" w:rsidRDefault="006E25CE" w:rsidP="006E25C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790,56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790,56</w:t>
      </w:r>
    </w:p>
    <w:p w:rsidR="006E25CE" w:rsidRPr="006E25CE" w:rsidRDefault="006E25CE" w:rsidP="006E25C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Roche Diagnostics Polska Sp. z o.o., ul. Wybrzeże Gdyńskie 6B, 01-531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5407,48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5522,70</w:t>
      </w:r>
    </w:p>
    <w:p w:rsidR="006E25CE" w:rsidRPr="006E25CE" w:rsidRDefault="006E25CE" w:rsidP="006E25C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5522,70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8135,22</w:t>
      </w:r>
    </w:p>
    <w:p w:rsidR="006E25CE" w:rsidRPr="006E25CE" w:rsidRDefault="006E25CE" w:rsidP="006E25C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Symbios Sp. zo.o., ul.Modrzewiowa 37, 83-010 Straszyn,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2896,80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2807,59</w:t>
      </w:r>
    </w:p>
    <w:p w:rsidR="006E25CE" w:rsidRPr="006E25CE" w:rsidRDefault="006E25CE" w:rsidP="006E25C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2807,59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4199,22</w:t>
      </w:r>
    </w:p>
    <w:p w:rsidR="006E25CE" w:rsidRPr="006E25CE" w:rsidRDefault="006E25CE" w:rsidP="006E25C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Medianus Sp z o.o., ul.Cystersów 13/2, 31-553 Kraków, kraj/woj. małopolskie.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2226,00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2666,64</w:t>
      </w:r>
    </w:p>
    <w:p w:rsidR="006E25CE" w:rsidRPr="006E25CE" w:rsidRDefault="006E25CE" w:rsidP="006E25C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2666,64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2666,64</w:t>
      </w:r>
    </w:p>
    <w:p w:rsidR="006E25CE" w:rsidRPr="006E25CE" w:rsidRDefault="006E25CE" w:rsidP="006E25C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Bionovo, ul.Rataja 30, 59-220 Legnica, kraj/woj. dolnośląskie.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3675,00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4292,70</w:t>
      </w:r>
    </w:p>
    <w:p w:rsidR="006E25CE" w:rsidRPr="006E25CE" w:rsidRDefault="006E25CE" w:rsidP="006E25C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4292,70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4520,25</w:t>
      </w:r>
    </w:p>
    <w:p w:rsidR="006E25CE" w:rsidRPr="006E25CE" w:rsidRDefault="006E25CE" w:rsidP="006E25C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Life Technologies Polska Sp. z o.o, ul.Bonifraterska 17;, 00-203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3789,63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3267,19</w:t>
      </w:r>
    </w:p>
    <w:p w:rsidR="006E25CE" w:rsidRPr="006E25CE" w:rsidRDefault="006E25CE" w:rsidP="006E25C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1131,60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4377,57</w:t>
      </w:r>
    </w:p>
    <w:p w:rsidR="006E25CE" w:rsidRPr="006E25CE" w:rsidRDefault="006E25CE" w:rsidP="006E25C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24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 Sp. j., ul.Wspólna 3, 05-090 Janki,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941,53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1156,20</w:t>
      </w:r>
    </w:p>
    <w:p w:rsidR="006E25CE" w:rsidRPr="006E25CE" w:rsidRDefault="006E25CE" w:rsidP="006E25C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1156,20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1156,20</w:t>
      </w:r>
    </w:p>
    <w:p w:rsidR="006E25CE" w:rsidRPr="006E25CE" w:rsidRDefault="006E25CE" w:rsidP="006E25C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25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 Rad, ul.Nakielska 3, 01-106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1286,82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1590,73</w:t>
      </w:r>
    </w:p>
    <w:p w:rsidR="006E25CE" w:rsidRPr="006E25CE" w:rsidRDefault="006E25CE" w:rsidP="006E25C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1590,73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1805,64</w:t>
      </w:r>
    </w:p>
    <w:p w:rsidR="006E25CE" w:rsidRPr="006E25CE" w:rsidRDefault="006E25CE" w:rsidP="006E25C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ul.Barburki 8, 04-511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445,50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639,60</w:t>
      </w:r>
    </w:p>
    <w:p w:rsidR="006E25CE" w:rsidRPr="006E25CE" w:rsidRDefault="006E25CE" w:rsidP="006E25C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639,60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639,60</w:t>
      </w:r>
    </w:p>
    <w:p w:rsidR="006E25CE" w:rsidRPr="006E25CE" w:rsidRDefault="006E25CE" w:rsidP="006E25C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Beckman Coulter Polska Sp. z o.o., Postępu 21c, 02-676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2900,00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3024,00</w:t>
      </w:r>
    </w:p>
    <w:p w:rsidR="006E25CE" w:rsidRPr="006E25CE" w:rsidRDefault="006E25CE" w:rsidP="006E25C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3024,00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3024,00</w:t>
      </w:r>
    </w:p>
    <w:p w:rsidR="006E25CE" w:rsidRPr="006E25CE" w:rsidRDefault="006E25CE" w:rsidP="006E25C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Hurt Chem, ul. Boczna 10; Duchnice, 05-850 Ożarów Mazowiecki,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35,00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43,05</w:t>
      </w:r>
    </w:p>
    <w:p w:rsidR="006E25CE" w:rsidRPr="006E25CE" w:rsidRDefault="006E25CE" w:rsidP="006E25CE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43,05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43,05</w:t>
      </w:r>
    </w:p>
    <w:p w:rsidR="006E25CE" w:rsidRPr="006E25CE" w:rsidRDefault="006E25CE" w:rsidP="006E25CE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29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ALAB Laboratoria Sp. z o.o., ul. Stępińska 22/30, 00-739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420,00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233,70</w:t>
      </w:r>
    </w:p>
    <w:p w:rsidR="006E25CE" w:rsidRPr="006E25CE" w:rsidRDefault="006E25CE" w:rsidP="006E25CE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233,70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575,64</w:t>
      </w:r>
    </w:p>
    <w:p w:rsidR="006E25CE" w:rsidRPr="006E25CE" w:rsidRDefault="006E25CE" w:rsidP="006E25CE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30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ELKABE Sp. z o.o., ul. Muszyńska 29, 02-916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14000,00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7103,25</w:t>
      </w:r>
    </w:p>
    <w:p w:rsidR="006E25CE" w:rsidRPr="006E25CE" w:rsidRDefault="006E25CE" w:rsidP="006E25C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7103,25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24723,62</w:t>
      </w:r>
    </w:p>
    <w:p w:rsidR="006E25CE" w:rsidRPr="006E25CE" w:rsidRDefault="006E25CE" w:rsidP="006E25C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Symbios Sp. zo.o., ul.Modrzewiowa; 37, 83-010 Straszyn,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213,36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156,90</w:t>
      </w:r>
    </w:p>
    <w:p w:rsidR="006E25CE" w:rsidRPr="006E25CE" w:rsidRDefault="006E25CE" w:rsidP="006E25CE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156,90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341,94</w:t>
      </w:r>
    </w:p>
    <w:p w:rsidR="006E25CE" w:rsidRPr="006E25CE" w:rsidRDefault="006E25CE" w:rsidP="006E25CE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Diag Med., Ul. Ryżowa 51, 02-495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988,00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1067,04</w:t>
      </w:r>
    </w:p>
    <w:p w:rsidR="006E25CE" w:rsidRPr="006E25CE" w:rsidRDefault="006E25CE" w:rsidP="006E25CE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1067,04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1296,00</w:t>
      </w:r>
    </w:p>
    <w:p w:rsidR="006E25CE" w:rsidRPr="006E25CE" w:rsidRDefault="006E25CE" w:rsidP="006E25CE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ELEKTROMED, ul. Zabierzowska 11, 32-005 Niepołomice, kraj/woj. małopolskie.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16516,14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16644,53</w:t>
      </w:r>
    </w:p>
    <w:p w:rsidR="006E25CE" w:rsidRPr="006E25CE" w:rsidRDefault="006E25CE" w:rsidP="006E25CE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16644,53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16644,53</w:t>
      </w:r>
    </w:p>
    <w:p w:rsidR="006E25CE" w:rsidRPr="006E25CE" w:rsidRDefault="006E25CE" w:rsidP="006E25CE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34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ul.Barburki 8, 04-511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1265,00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1685,10</w:t>
      </w:r>
    </w:p>
    <w:p w:rsidR="006E25CE" w:rsidRPr="006E25CE" w:rsidRDefault="006E25CE" w:rsidP="006E25CE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1685,10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1685,10</w:t>
      </w:r>
    </w:p>
    <w:p w:rsidR="006E25CE" w:rsidRPr="006E25CE" w:rsidRDefault="006E25CE" w:rsidP="006E25CE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35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Medianus Sp z o.o., ul.Cystersów 13/2, 31-553 Kraków, kraj/woj. małopolskie.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3052,00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3723,21</w:t>
      </w:r>
    </w:p>
    <w:p w:rsidR="006E25CE" w:rsidRPr="006E25CE" w:rsidRDefault="006E25CE" w:rsidP="006E25CE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3723,21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3723,21</w:t>
      </w:r>
    </w:p>
    <w:p w:rsidR="006E25CE" w:rsidRPr="006E25CE" w:rsidRDefault="006E25CE" w:rsidP="006E25CE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36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Hurt Chem, ul. Boczna 10; Duchnice, 05-850 Ożarów Mazowiecki,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712,00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1205,99</w:t>
      </w:r>
    </w:p>
    <w:p w:rsidR="006E25CE" w:rsidRPr="006E25CE" w:rsidRDefault="006E25CE" w:rsidP="006E25CE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1205,99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1205,99</w:t>
      </w:r>
    </w:p>
    <w:p w:rsidR="006E25CE" w:rsidRPr="006E25CE" w:rsidRDefault="006E25CE" w:rsidP="006E25CE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37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Beckman Coulter Polska Sp. z o.o., Postępu 21c, 02-676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18000,00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20304,00</w:t>
      </w:r>
    </w:p>
    <w:p w:rsidR="006E25CE" w:rsidRPr="006E25CE" w:rsidRDefault="006E25CE" w:rsidP="006E25CE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20304,00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20304,00</w:t>
      </w:r>
    </w:p>
    <w:p w:rsidR="006E25CE" w:rsidRPr="006E25CE" w:rsidRDefault="006E25CE" w:rsidP="006E25CE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38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Diag Med, Ul. Ryżowa 51, 02-495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228612,00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243915,84</w:t>
      </w:r>
    </w:p>
    <w:p w:rsidR="006E25CE" w:rsidRPr="006E25CE" w:rsidRDefault="006E25CE" w:rsidP="006E25CE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243915,84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243915,84</w:t>
      </w:r>
    </w:p>
    <w:p w:rsidR="006E25CE" w:rsidRPr="006E25CE" w:rsidRDefault="006E25CE" w:rsidP="006E25CE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39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Diag Med., Ul. Ryżowa 51, 02-495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6158,00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6650,64</w:t>
      </w:r>
    </w:p>
    <w:p w:rsidR="006E25CE" w:rsidRPr="006E25CE" w:rsidRDefault="006E25CE" w:rsidP="006E25CE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6650,64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6650,64</w:t>
      </w:r>
    </w:p>
    <w:p w:rsidR="006E25CE" w:rsidRPr="006E25CE" w:rsidRDefault="006E25CE" w:rsidP="006E25CE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39a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Diag Med., Ul. Ryżowa 51, 02-495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598,20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714,58</w:t>
      </w:r>
    </w:p>
    <w:p w:rsidR="006E25CE" w:rsidRPr="006E25CE" w:rsidRDefault="006E25CE" w:rsidP="006E25CE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714,58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836,40</w:t>
      </w:r>
    </w:p>
    <w:p w:rsidR="006E25CE" w:rsidRPr="006E25CE" w:rsidRDefault="006E25CE" w:rsidP="006E25CE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40   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40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 Sp. j., ul.Wspólna 3, 05-090 Janki,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4542,00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4841,16</w:t>
      </w:r>
    </w:p>
    <w:p w:rsidR="006E25CE" w:rsidRPr="006E25CE" w:rsidRDefault="006E25CE" w:rsidP="006E25CE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4841,16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4841,16</w:t>
      </w:r>
    </w:p>
    <w:p w:rsidR="006E25CE" w:rsidRPr="006E25CE" w:rsidRDefault="006E25CE" w:rsidP="006E25CE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Roche Diagnostics Polska Sp. z o.o., ul. Wybrzeże Gdyńskie 6B, 01-531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20193,80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21787,06</w:t>
      </w:r>
    </w:p>
    <w:p w:rsidR="006E25CE" w:rsidRPr="006E25CE" w:rsidRDefault="006E25CE" w:rsidP="006E25CE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21787,06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21787,06</w:t>
      </w:r>
    </w:p>
    <w:p w:rsidR="006E25CE" w:rsidRPr="006E25CE" w:rsidRDefault="006E25CE" w:rsidP="006E25CE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Sp. z o.o., ul. Żupnicza 11, 03-821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27254,33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28857,32</w:t>
      </w:r>
    </w:p>
    <w:p w:rsidR="006E25CE" w:rsidRPr="006E25CE" w:rsidRDefault="006E25CE" w:rsidP="006E25CE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28857,32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28857,32</w:t>
      </w:r>
    </w:p>
    <w:p w:rsidR="006E25CE" w:rsidRPr="006E25CE" w:rsidRDefault="006E25CE" w:rsidP="006E25CE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Bionicum Sp. z o.o., ul. Bobrowiecka 9, 00-728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7800,00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8424,00</w:t>
      </w:r>
    </w:p>
    <w:p w:rsidR="006E25CE" w:rsidRPr="006E25CE" w:rsidRDefault="006E25CE" w:rsidP="006E25CE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6264,00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8424,00</w:t>
      </w:r>
    </w:p>
    <w:p w:rsidR="006E25CE" w:rsidRPr="006E25CE" w:rsidRDefault="006E25CE" w:rsidP="006E25CE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44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KAWA.SKA Sp. z o.o., ul. Zaczarowanej Róży 1, 05-540 Zalesie Górne,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1940,40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2273,04</w:t>
      </w:r>
    </w:p>
    <w:p w:rsidR="006E25CE" w:rsidRPr="006E25CE" w:rsidRDefault="006E25CE" w:rsidP="006E25CE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2273,04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2273,04</w:t>
      </w:r>
    </w:p>
    <w:p w:rsidR="006E25CE" w:rsidRPr="006E25CE" w:rsidRDefault="006E25CE" w:rsidP="006E25CE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45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KAWA.SKA Sp. z o.o., ul. Zaczarowanej Róży 1, 05-540 Zalesie Górne,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20972,80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23501,70</w:t>
      </w:r>
    </w:p>
    <w:p w:rsidR="006E25CE" w:rsidRPr="006E25CE" w:rsidRDefault="006E25CE" w:rsidP="006E25CE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23501,70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23501,70</w:t>
      </w:r>
    </w:p>
    <w:p w:rsidR="006E25CE" w:rsidRPr="006E25CE" w:rsidRDefault="006E25CE" w:rsidP="006E25CE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46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Merck Sp. z o.o., u.Jutrzenki 137, 02-231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4911,90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5364,21</w:t>
      </w:r>
    </w:p>
    <w:p w:rsidR="006E25CE" w:rsidRPr="006E25CE" w:rsidRDefault="006E25CE" w:rsidP="006E25CE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5364,21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6938,86</w:t>
      </w:r>
    </w:p>
    <w:p w:rsidR="006E25CE" w:rsidRPr="006E25CE" w:rsidRDefault="006E25CE" w:rsidP="006E25CE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47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ALAB Laboratoria Sp. z o.o., ul. Stępińska 22/30, 00-739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1000,00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1451,40</w:t>
      </w:r>
    </w:p>
    <w:p w:rsidR="006E25CE" w:rsidRPr="006E25CE" w:rsidRDefault="006E25CE" w:rsidP="006E25CE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1451,40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1451,40</w:t>
      </w:r>
    </w:p>
    <w:p w:rsidR="006E25CE" w:rsidRPr="006E25CE" w:rsidRDefault="006E25CE" w:rsidP="006E25CE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48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 Sp. z o.o. Sp.k., ul.Puszkina 80, 92-516 Łódź, kraj/woj. łódzkie.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14864,87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12502,70</w:t>
      </w:r>
    </w:p>
    <w:p w:rsidR="006E25CE" w:rsidRPr="006E25CE" w:rsidRDefault="006E25CE" w:rsidP="006E25C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12502,70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21163,68</w:t>
      </w:r>
    </w:p>
    <w:p w:rsidR="006E25CE" w:rsidRPr="006E25CE" w:rsidRDefault="006E25CE" w:rsidP="006E25C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49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 Sp. z o.o. Sp.k., ul.Puszkina 80, 92-516 Łódź, kraj/woj. łódzkie.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12994,65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12147,96</w:t>
      </w:r>
    </w:p>
    <w:p w:rsidR="006E25CE" w:rsidRPr="006E25CE" w:rsidRDefault="006E25CE" w:rsidP="006E25C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12147,96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12147,96</w:t>
      </w:r>
    </w:p>
    <w:p w:rsidR="006E25CE" w:rsidRPr="006E25CE" w:rsidRDefault="006E25CE" w:rsidP="006E25C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50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Biokom Sp. j., ul.Wspólna 3, 05-090 Janki,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55716,00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59932,82</w:t>
      </w:r>
    </w:p>
    <w:p w:rsidR="006E25CE" w:rsidRPr="006E25CE" w:rsidRDefault="006E25CE" w:rsidP="006E25CE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59932,82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59932,82</w:t>
      </w:r>
    </w:p>
    <w:p w:rsidR="006E25CE" w:rsidRPr="006E25CE" w:rsidRDefault="006E25CE" w:rsidP="006E25CE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TK Biotech, ul.Królewicza Jakuba 40, 02-956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43350,00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46818,00</w:t>
      </w:r>
    </w:p>
    <w:p w:rsidR="006E25CE" w:rsidRPr="006E25CE" w:rsidRDefault="006E25CE" w:rsidP="006E25CE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46818,00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46818,00</w:t>
      </w:r>
    </w:p>
    <w:p w:rsidR="006E25CE" w:rsidRPr="006E25CE" w:rsidRDefault="006E25CE" w:rsidP="006E25CE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Immunogen, ul.Katowicka 28a, 41-500 Chorzów, kraj/woj. śląskie.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3640,80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3726,00</w:t>
      </w:r>
    </w:p>
    <w:p w:rsidR="006E25CE" w:rsidRPr="006E25CE" w:rsidRDefault="006E25CE" w:rsidP="006E25C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3726,00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3726,00</w:t>
      </w:r>
    </w:p>
    <w:p w:rsidR="006E25CE" w:rsidRPr="006E25CE" w:rsidRDefault="006E25CE" w:rsidP="006E25C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 Polska Sp. z o.o., ul. Zajączka 9, 01-518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6433,65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6784,85</w:t>
      </w:r>
    </w:p>
    <w:p w:rsidR="006E25CE" w:rsidRPr="006E25CE" w:rsidRDefault="006E25CE" w:rsidP="006E25CE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6784,85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6784,85</w:t>
      </w:r>
    </w:p>
    <w:p w:rsidR="006E25CE" w:rsidRPr="006E25CE" w:rsidRDefault="006E25CE" w:rsidP="006E25CE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54   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54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 Polska Sp. z o.o., ul. Zajączka 9, 01-518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5355,00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5647,32</w:t>
      </w:r>
    </w:p>
    <w:p w:rsidR="006E25CE" w:rsidRPr="006E25CE" w:rsidRDefault="006E25CE" w:rsidP="006E25CE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5647,32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5647,32</w:t>
      </w:r>
    </w:p>
    <w:p w:rsidR="006E25CE" w:rsidRPr="006E25CE" w:rsidRDefault="006E25CE" w:rsidP="006E25CE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55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Syngen Biotech Sp.z o.o. Sp.k., ul. Ostródzka 13, 54-116 Wrocław, kraj/woj. dolnośląskie.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22689,00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22122,72</w:t>
      </w:r>
    </w:p>
    <w:p w:rsidR="006E25CE" w:rsidRPr="006E25CE" w:rsidRDefault="006E25CE" w:rsidP="006E25CE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7250,04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22122,72</w:t>
      </w:r>
    </w:p>
    <w:p w:rsidR="006E25CE" w:rsidRPr="006E25CE" w:rsidRDefault="006E25CE" w:rsidP="006E25CE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56   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56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 Polska Sp. z o.o., ul. Zajączka 9, 01-518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4950,00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5286,60</w:t>
      </w:r>
    </w:p>
    <w:p w:rsidR="006E25CE" w:rsidRPr="006E25CE" w:rsidRDefault="006E25CE" w:rsidP="006E25CE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5286,60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5286,60</w:t>
      </w:r>
    </w:p>
    <w:p w:rsidR="006E25CE" w:rsidRPr="006E25CE" w:rsidRDefault="006E25CE" w:rsidP="006E25CE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57   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57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ul.Barburki 8, 04-511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9620,00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8142,60</w:t>
      </w:r>
    </w:p>
    <w:p w:rsidR="006E25CE" w:rsidRPr="006E25CE" w:rsidRDefault="006E25CE" w:rsidP="006E25CE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8142,60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8142,60</w:t>
      </w:r>
    </w:p>
    <w:p w:rsidR="006E25CE" w:rsidRPr="006E25CE" w:rsidRDefault="006E25CE" w:rsidP="006E25CE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58   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58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ELEKTROMED, ul. Zabierzowska 11, 32-005 Niepołomice,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5920,00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6393,60</w:t>
      </w:r>
    </w:p>
    <w:p w:rsidR="006E25CE" w:rsidRPr="006E25CE" w:rsidRDefault="006E25CE" w:rsidP="006E25CE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6393,60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6393,60</w:t>
      </w:r>
    </w:p>
    <w:p w:rsidR="006E25CE" w:rsidRPr="006E25CE" w:rsidRDefault="006E25CE" w:rsidP="006E25CE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59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Lab-Jot Ltd.Sp. z o.o., Al.Jerozolimskie 214, 02-486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3492,75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4205,62</w:t>
      </w:r>
    </w:p>
    <w:p w:rsidR="006E25CE" w:rsidRPr="006E25CE" w:rsidRDefault="006E25CE" w:rsidP="006E25CE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4205,62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4205,62</w:t>
      </w:r>
    </w:p>
    <w:p w:rsidR="006E25CE" w:rsidRPr="006E25CE" w:rsidRDefault="006E25CE" w:rsidP="006E25CE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60   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60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ABO Sp. z o.o., ul. Podleśna 6a, 80-255 Gdańsk, kraj/woj. pomorskie.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2504,49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2426,26</w:t>
      </w:r>
    </w:p>
    <w:p w:rsidR="006E25CE" w:rsidRPr="006E25CE" w:rsidRDefault="006E25CE" w:rsidP="006E25CE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2426,26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3944,61</w:t>
      </w:r>
    </w:p>
    <w:p w:rsidR="006E25CE" w:rsidRPr="006E25CE" w:rsidRDefault="006E25CE" w:rsidP="006E25CE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61   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61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o.o, ul.Raszyńska 13, 05-500 Piaseczno,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7336,00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7922,88</w:t>
      </w:r>
    </w:p>
    <w:p w:rsidR="006E25CE" w:rsidRPr="006E25CE" w:rsidRDefault="006E25CE" w:rsidP="006E25CE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7922,88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13453,43</w:t>
      </w:r>
    </w:p>
    <w:p w:rsidR="006E25CE" w:rsidRPr="006E25CE" w:rsidRDefault="006E25CE" w:rsidP="006E25CE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62   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62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o.o., ul.Raszyńska 13, 05-500 Piaseczno,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25872,00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23760,00</w:t>
      </w:r>
    </w:p>
    <w:p w:rsidR="006E25CE" w:rsidRPr="006E25CE" w:rsidRDefault="006E25CE" w:rsidP="006E25CE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23760,00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23760,00</w:t>
      </w:r>
    </w:p>
    <w:p w:rsidR="006E25CE" w:rsidRPr="006E25CE" w:rsidRDefault="006E25CE" w:rsidP="006E25CE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63   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63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26.02.2014.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E25CE" w:rsidRPr="006E25CE" w:rsidRDefault="006E25CE" w:rsidP="006E25CE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ul.Barburki 8, 04-511 Warszawa, kraj/woj. mazowieckie.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E25C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>: 2550,00 PLN.</w:t>
      </w:r>
    </w:p>
    <w:p w:rsidR="006E25CE" w:rsidRPr="006E25CE" w:rsidRDefault="006E25CE" w:rsidP="006E25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E25CE" w:rsidRPr="006E25CE" w:rsidRDefault="006E25CE" w:rsidP="006E25CE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3136,50</w:t>
      </w:r>
    </w:p>
    <w:p w:rsidR="006E25CE" w:rsidRPr="006E25CE" w:rsidRDefault="006E25CE" w:rsidP="006E25CE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3136,50</w:t>
      </w: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3136,50</w:t>
      </w:r>
    </w:p>
    <w:p w:rsidR="00487278" w:rsidRPr="006E25CE" w:rsidRDefault="006E25CE" w:rsidP="006E25CE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25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E2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sectPr w:rsidR="00487278" w:rsidRPr="006E25CE" w:rsidSect="0048727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5FA" w:rsidRDefault="00A515FA" w:rsidP="006E25CE">
      <w:pPr>
        <w:spacing w:after="0" w:line="240" w:lineRule="auto"/>
      </w:pPr>
      <w:r>
        <w:separator/>
      </w:r>
    </w:p>
  </w:endnote>
  <w:endnote w:type="continuationSeparator" w:id="1">
    <w:p w:rsidR="00A515FA" w:rsidRDefault="00A515FA" w:rsidP="006E2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5FA" w:rsidRDefault="00A515FA" w:rsidP="006E25CE">
      <w:pPr>
        <w:spacing w:after="0" w:line="240" w:lineRule="auto"/>
      </w:pPr>
      <w:r>
        <w:separator/>
      </w:r>
    </w:p>
  </w:footnote>
  <w:footnote w:type="continuationSeparator" w:id="1">
    <w:p w:rsidR="00A515FA" w:rsidRDefault="00A515FA" w:rsidP="006E2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5CE" w:rsidRDefault="006E25CE">
    <w:pPr>
      <w:pStyle w:val="Nagwek"/>
    </w:pPr>
    <w:r w:rsidRPr="006E25CE">
      <w:drawing>
        <wp:inline distT="0" distB="0" distL="0" distR="0">
          <wp:extent cx="5638800" cy="942975"/>
          <wp:effectExtent l="19050" t="0" r="0" b="0"/>
          <wp:docPr id="164" name="Obraz 1" descr="logo4pol z haslami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4pol z haslami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8800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E25CE" w:rsidRPr="006E25CE" w:rsidRDefault="006E25CE" w:rsidP="006E25CE">
    <w:pPr>
      <w:tabs>
        <w:tab w:val="left" w:pos="360"/>
      </w:tabs>
      <w:spacing w:line="360" w:lineRule="auto"/>
      <w:rPr>
        <w:szCs w:val="24"/>
      </w:rPr>
    </w:pPr>
    <w:r>
      <w:rPr>
        <w:b/>
        <w:color w:val="0000FF"/>
        <w:sz w:val="28"/>
      </w:rPr>
      <w:t xml:space="preserve">           </w:t>
    </w:r>
    <w:r>
      <w:rPr>
        <w:noProof/>
        <w:lang w:eastAsia="pl-PL"/>
      </w:rPr>
      <w:drawing>
        <wp:inline distT="0" distB="0" distL="0" distR="0">
          <wp:extent cx="1085850" cy="723900"/>
          <wp:effectExtent l="19050" t="0" r="0" b="0"/>
          <wp:docPr id="167" name="Obraz 167" descr="logoNCBiR mn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7" descr="logoNCBiR mn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noProof/>
        <w:lang w:eastAsia="pl-PL"/>
      </w:rPr>
      <w:drawing>
        <wp:inline distT="0" distB="0" distL="0" distR="0">
          <wp:extent cx="1266825" cy="723900"/>
          <wp:effectExtent l="19050" t="0" r="9525" b="0"/>
          <wp:docPr id="1" name="Obraz 168" descr="logo_program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8" descr="logo_programme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noProof/>
        <w:lang w:eastAsia="pl-PL"/>
      </w:rPr>
      <w:drawing>
        <wp:inline distT="0" distB="0" distL="0" distR="0">
          <wp:extent cx="1000125" cy="723900"/>
          <wp:effectExtent l="19050" t="0" r="9525" b="0"/>
          <wp:docPr id="169" name="Obraz 169" descr="norway gran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9" descr="norway grants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noProof/>
        <w:lang w:eastAsia="pl-PL"/>
      </w:rPr>
      <w:drawing>
        <wp:inline distT="0" distB="0" distL="0" distR="0">
          <wp:extent cx="1238250" cy="723900"/>
          <wp:effectExtent l="19050" t="0" r="0" b="0"/>
          <wp:docPr id="2" name="Obraz 170" descr="logo_m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0" descr="logo_male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E25CE" w:rsidRDefault="006E25C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A5390"/>
    <w:multiLevelType w:val="multilevel"/>
    <w:tmpl w:val="009E0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2B482A"/>
    <w:multiLevelType w:val="multilevel"/>
    <w:tmpl w:val="7DA8F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6F0A5D"/>
    <w:multiLevelType w:val="multilevel"/>
    <w:tmpl w:val="7494B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533D35"/>
    <w:multiLevelType w:val="multilevel"/>
    <w:tmpl w:val="D99E0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9C3459"/>
    <w:multiLevelType w:val="multilevel"/>
    <w:tmpl w:val="D2746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5084081"/>
    <w:multiLevelType w:val="multilevel"/>
    <w:tmpl w:val="955A4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55230E"/>
    <w:multiLevelType w:val="multilevel"/>
    <w:tmpl w:val="31226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51625C"/>
    <w:multiLevelType w:val="multilevel"/>
    <w:tmpl w:val="40DA6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BA62342"/>
    <w:multiLevelType w:val="multilevel"/>
    <w:tmpl w:val="8DBE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C751D02"/>
    <w:multiLevelType w:val="multilevel"/>
    <w:tmpl w:val="3A52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CFB240F"/>
    <w:multiLevelType w:val="multilevel"/>
    <w:tmpl w:val="27962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F5F663F"/>
    <w:multiLevelType w:val="multilevel"/>
    <w:tmpl w:val="B7EA0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0360D4C"/>
    <w:multiLevelType w:val="multilevel"/>
    <w:tmpl w:val="B0DE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0E25FCC"/>
    <w:multiLevelType w:val="multilevel"/>
    <w:tmpl w:val="C8249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1D70AFE"/>
    <w:multiLevelType w:val="multilevel"/>
    <w:tmpl w:val="B1D2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20B6219"/>
    <w:multiLevelType w:val="multilevel"/>
    <w:tmpl w:val="27368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26313C4"/>
    <w:multiLevelType w:val="multilevel"/>
    <w:tmpl w:val="F4F4E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3846FB5"/>
    <w:multiLevelType w:val="multilevel"/>
    <w:tmpl w:val="91529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4E95542"/>
    <w:multiLevelType w:val="multilevel"/>
    <w:tmpl w:val="3F2C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4EB2FBD"/>
    <w:multiLevelType w:val="multilevel"/>
    <w:tmpl w:val="4962C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6112C46"/>
    <w:multiLevelType w:val="multilevel"/>
    <w:tmpl w:val="56045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6E50E4C"/>
    <w:multiLevelType w:val="multilevel"/>
    <w:tmpl w:val="38B0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72F1289"/>
    <w:multiLevelType w:val="multilevel"/>
    <w:tmpl w:val="68E20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7A42C2B"/>
    <w:multiLevelType w:val="multilevel"/>
    <w:tmpl w:val="410CC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877485D"/>
    <w:multiLevelType w:val="multilevel"/>
    <w:tmpl w:val="D820D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9092596"/>
    <w:multiLevelType w:val="multilevel"/>
    <w:tmpl w:val="627A3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AA43088"/>
    <w:multiLevelType w:val="multilevel"/>
    <w:tmpl w:val="023E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CC44EE2"/>
    <w:multiLevelType w:val="multilevel"/>
    <w:tmpl w:val="4614E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CE94200"/>
    <w:multiLevelType w:val="multilevel"/>
    <w:tmpl w:val="7198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D1F5E0E"/>
    <w:multiLevelType w:val="multilevel"/>
    <w:tmpl w:val="F528B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D5A417F"/>
    <w:multiLevelType w:val="multilevel"/>
    <w:tmpl w:val="C6C64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EBB109A"/>
    <w:multiLevelType w:val="multilevel"/>
    <w:tmpl w:val="2EEA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0872534"/>
    <w:multiLevelType w:val="multilevel"/>
    <w:tmpl w:val="CDE20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0A1045E"/>
    <w:multiLevelType w:val="multilevel"/>
    <w:tmpl w:val="7BEEC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1403ABF"/>
    <w:multiLevelType w:val="multilevel"/>
    <w:tmpl w:val="DD98C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257239F"/>
    <w:multiLevelType w:val="multilevel"/>
    <w:tmpl w:val="84043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352410C"/>
    <w:multiLevelType w:val="multilevel"/>
    <w:tmpl w:val="39D2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56F58DC"/>
    <w:multiLevelType w:val="multilevel"/>
    <w:tmpl w:val="6B76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64027C5"/>
    <w:multiLevelType w:val="multilevel"/>
    <w:tmpl w:val="CAA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642709F"/>
    <w:multiLevelType w:val="multilevel"/>
    <w:tmpl w:val="AF527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743664E"/>
    <w:multiLevelType w:val="multilevel"/>
    <w:tmpl w:val="19CCF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8312691"/>
    <w:multiLevelType w:val="multilevel"/>
    <w:tmpl w:val="7320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C560B62"/>
    <w:multiLevelType w:val="multilevel"/>
    <w:tmpl w:val="CBB69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C6A1FEF"/>
    <w:multiLevelType w:val="multilevel"/>
    <w:tmpl w:val="ABDEE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E303363"/>
    <w:multiLevelType w:val="multilevel"/>
    <w:tmpl w:val="3AC6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E7E53C7"/>
    <w:multiLevelType w:val="multilevel"/>
    <w:tmpl w:val="7576C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0735F4E"/>
    <w:multiLevelType w:val="multilevel"/>
    <w:tmpl w:val="E1C00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24D68EA"/>
    <w:multiLevelType w:val="multilevel"/>
    <w:tmpl w:val="59127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2F811DD"/>
    <w:multiLevelType w:val="multilevel"/>
    <w:tmpl w:val="1C847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31974B2"/>
    <w:multiLevelType w:val="multilevel"/>
    <w:tmpl w:val="49DE3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37C5C90"/>
    <w:multiLevelType w:val="multilevel"/>
    <w:tmpl w:val="8368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5AD7628"/>
    <w:multiLevelType w:val="multilevel"/>
    <w:tmpl w:val="7DF6C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61F02E3"/>
    <w:multiLevelType w:val="multilevel"/>
    <w:tmpl w:val="EE1E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76D0724"/>
    <w:multiLevelType w:val="multilevel"/>
    <w:tmpl w:val="4A8A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B2A7F76"/>
    <w:multiLevelType w:val="multilevel"/>
    <w:tmpl w:val="46D2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E737982"/>
    <w:multiLevelType w:val="multilevel"/>
    <w:tmpl w:val="92D8E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E917B8A"/>
    <w:multiLevelType w:val="multilevel"/>
    <w:tmpl w:val="55063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F084F9C"/>
    <w:multiLevelType w:val="multilevel"/>
    <w:tmpl w:val="8EB4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F722711"/>
    <w:multiLevelType w:val="multilevel"/>
    <w:tmpl w:val="DB88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40275065"/>
    <w:multiLevelType w:val="multilevel"/>
    <w:tmpl w:val="E3E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065172A"/>
    <w:multiLevelType w:val="multilevel"/>
    <w:tmpl w:val="A84E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15B7535"/>
    <w:multiLevelType w:val="multilevel"/>
    <w:tmpl w:val="A1B2B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2D10058"/>
    <w:multiLevelType w:val="multilevel"/>
    <w:tmpl w:val="9B383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35C65E9"/>
    <w:multiLevelType w:val="multilevel"/>
    <w:tmpl w:val="D2C42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3695238"/>
    <w:multiLevelType w:val="multilevel"/>
    <w:tmpl w:val="E190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4326559"/>
    <w:multiLevelType w:val="multilevel"/>
    <w:tmpl w:val="91F01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53B1FB6"/>
    <w:multiLevelType w:val="multilevel"/>
    <w:tmpl w:val="6C8A8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60A4238"/>
    <w:multiLevelType w:val="multilevel"/>
    <w:tmpl w:val="3C8A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6810870"/>
    <w:multiLevelType w:val="multilevel"/>
    <w:tmpl w:val="DAA46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7D21563"/>
    <w:multiLevelType w:val="multilevel"/>
    <w:tmpl w:val="37E2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481F1B04"/>
    <w:multiLevelType w:val="multilevel"/>
    <w:tmpl w:val="24788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482B5019"/>
    <w:multiLevelType w:val="multilevel"/>
    <w:tmpl w:val="48D44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49463A48"/>
    <w:multiLevelType w:val="multilevel"/>
    <w:tmpl w:val="42ECB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499E66E1"/>
    <w:multiLevelType w:val="multilevel"/>
    <w:tmpl w:val="0306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49DF356E"/>
    <w:multiLevelType w:val="multilevel"/>
    <w:tmpl w:val="E58E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4B4A2BDD"/>
    <w:multiLevelType w:val="multilevel"/>
    <w:tmpl w:val="E5186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4CD95984"/>
    <w:multiLevelType w:val="multilevel"/>
    <w:tmpl w:val="CF9C1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4DD538FD"/>
    <w:multiLevelType w:val="multilevel"/>
    <w:tmpl w:val="F1A4B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4E067D64"/>
    <w:multiLevelType w:val="multilevel"/>
    <w:tmpl w:val="85CEB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4E781527"/>
    <w:multiLevelType w:val="multilevel"/>
    <w:tmpl w:val="58C86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3214D05"/>
    <w:multiLevelType w:val="multilevel"/>
    <w:tmpl w:val="1E4A6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536D51E3"/>
    <w:multiLevelType w:val="multilevel"/>
    <w:tmpl w:val="878A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538B3E8A"/>
    <w:multiLevelType w:val="multilevel"/>
    <w:tmpl w:val="1040B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55C06638"/>
    <w:multiLevelType w:val="multilevel"/>
    <w:tmpl w:val="A3F0C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59111B5E"/>
    <w:multiLevelType w:val="multilevel"/>
    <w:tmpl w:val="24A89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5AEB1FFC"/>
    <w:multiLevelType w:val="multilevel"/>
    <w:tmpl w:val="77BAA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5B603CA2"/>
    <w:multiLevelType w:val="multilevel"/>
    <w:tmpl w:val="CB32D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5BCE4931"/>
    <w:multiLevelType w:val="multilevel"/>
    <w:tmpl w:val="254C4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5CFB59F2"/>
    <w:multiLevelType w:val="multilevel"/>
    <w:tmpl w:val="D7A44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5F521EE5"/>
    <w:multiLevelType w:val="multilevel"/>
    <w:tmpl w:val="FDC61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62B57F2C"/>
    <w:multiLevelType w:val="multilevel"/>
    <w:tmpl w:val="0B7E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62D9794A"/>
    <w:multiLevelType w:val="multilevel"/>
    <w:tmpl w:val="AB648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63492732"/>
    <w:multiLevelType w:val="multilevel"/>
    <w:tmpl w:val="E8D27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6461281E"/>
    <w:multiLevelType w:val="multilevel"/>
    <w:tmpl w:val="97D0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64A42AFC"/>
    <w:multiLevelType w:val="multilevel"/>
    <w:tmpl w:val="A01A8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65280647"/>
    <w:multiLevelType w:val="multilevel"/>
    <w:tmpl w:val="F43A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54D0B57"/>
    <w:multiLevelType w:val="multilevel"/>
    <w:tmpl w:val="6E6A5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656A543D"/>
    <w:multiLevelType w:val="multilevel"/>
    <w:tmpl w:val="E2F8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5C75F70"/>
    <w:multiLevelType w:val="multilevel"/>
    <w:tmpl w:val="27E00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6C30569"/>
    <w:multiLevelType w:val="multilevel"/>
    <w:tmpl w:val="5BEC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66EF1AE6"/>
    <w:multiLevelType w:val="multilevel"/>
    <w:tmpl w:val="54B06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67C82B8A"/>
    <w:multiLevelType w:val="multilevel"/>
    <w:tmpl w:val="F76C7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67D94870"/>
    <w:multiLevelType w:val="multilevel"/>
    <w:tmpl w:val="7856F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67E3347D"/>
    <w:multiLevelType w:val="multilevel"/>
    <w:tmpl w:val="AD481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69744349"/>
    <w:multiLevelType w:val="multilevel"/>
    <w:tmpl w:val="02526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69C86207"/>
    <w:multiLevelType w:val="multilevel"/>
    <w:tmpl w:val="EBDAB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6B247F40"/>
    <w:multiLevelType w:val="multilevel"/>
    <w:tmpl w:val="1214F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6B2F3D17"/>
    <w:multiLevelType w:val="multilevel"/>
    <w:tmpl w:val="95DEE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6C1E14EB"/>
    <w:multiLevelType w:val="multilevel"/>
    <w:tmpl w:val="6CCC4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717F6040"/>
    <w:multiLevelType w:val="multilevel"/>
    <w:tmpl w:val="8D1CE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1B8622F"/>
    <w:multiLevelType w:val="multilevel"/>
    <w:tmpl w:val="E5322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72A32025"/>
    <w:multiLevelType w:val="multilevel"/>
    <w:tmpl w:val="A8DC7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72C25A5A"/>
    <w:multiLevelType w:val="multilevel"/>
    <w:tmpl w:val="04488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72D061F0"/>
    <w:multiLevelType w:val="multilevel"/>
    <w:tmpl w:val="259E9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73572795"/>
    <w:multiLevelType w:val="multilevel"/>
    <w:tmpl w:val="98021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748A2A83"/>
    <w:multiLevelType w:val="multilevel"/>
    <w:tmpl w:val="20C44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75DC4195"/>
    <w:multiLevelType w:val="multilevel"/>
    <w:tmpl w:val="4D88C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76753535"/>
    <w:multiLevelType w:val="multilevel"/>
    <w:tmpl w:val="CC26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77B94C22"/>
    <w:multiLevelType w:val="multilevel"/>
    <w:tmpl w:val="CE5A0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78B753B1"/>
    <w:multiLevelType w:val="multilevel"/>
    <w:tmpl w:val="F2B83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7A310E16"/>
    <w:multiLevelType w:val="multilevel"/>
    <w:tmpl w:val="0FCE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7B025CA8"/>
    <w:multiLevelType w:val="multilevel"/>
    <w:tmpl w:val="AF641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7C01750D"/>
    <w:multiLevelType w:val="multilevel"/>
    <w:tmpl w:val="A04E5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7C593119"/>
    <w:multiLevelType w:val="multilevel"/>
    <w:tmpl w:val="700C0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7C8374A7"/>
    <w:multiLevelType w:val="multilevel"/>
    <w:tmpl w:val="197C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7C935C53"/>
    <w:multiLevelType w:val="multilevel"/>
    <w:tmpl w:val="37DA1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7E363A53"/>
    <w:multiLevelType w:val="multilevel"/>
    <w:tmpl w:val="6BB8C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7FA12218"/>
    <w:multiLevelType w:val="multilevel"/>
    <w:tmpl w:val="6C1E1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7FA9384D"/>
    <w:multiLevelType w:val="multilevel"/>
    <w:tmpl w:val="3982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104"/>
  </w:num>
  <w:num w:numId="3">
    <w:abstractNumId w:val="69"/>
  </w:num>
  <w:num w:numId="4">
    <w:abstractNumId w:val="120"/>
  </w:num>
  <w:num w:numId="5">
    <w:abstractNumId w:val="77"/>
  </w:num>
  <w:num w:numId="6">
    <w:abstractNumId w:val="119"/>
  </w:num>
  <w:num w:numId="7">
    <w:abstractNumId w:val="101"/>
  </w:num>
  <w:num w:numId="8">
    <w:abstractNumId w:val="82"/>
  </w:num>
  <w:num w:numId="9">
    <w:abstractNumId w:val="110"/>
  </w:num>
  <w:num w:numId="10">
    <w:abstractNumId w:val="29"/>
  </w:num>
  <w:num w:numId="11">
    <w:abstractNumId w:val="116"/>
  </w:num>
  <w:num w:numId="12">
    <w:abstractNumId w:val="41"/>
  </w:num>
  <w:num w:numId="13">
    <w:abstractNumId w:val="5"/>
  </w:num>
  <w:num w:numId="14">
    <w:abstractNumId w:val="96"/>
  </w:num>
  <w:num w:numId="15">
    <w:abstractNumId w:val="48"/>
  </w:num>
  <w:num w:numId="16">
    <w:abstractNumId w:val="19"/>
  </w:num>
  <w:num w:numId="17">
    <w:abstractNumId w:val="0"/>
  </w:num>
  <w:num w:numId="18">
    <w:abstractNumId w:val="90"/>
  </w:num>
  <w:num w:numId="19">
    <w:abstractNumId w:val="83"/>
  </w:num>
  <w:num w:numId="20">
    <w:abstractNumId w:val="26"/>
  </w:num>
  <w:num w:numId="21">
    <w:abstractNumId w:val="46"/>
  </w:num>
  <w:num w:numId="22">
    <w:abstractNumId w:val="91"/>
  </w:num>
  <w:num w:numId="23">
    <w:abstractNumId w:val="122"/>
  </w:num>
  <w:num w:numId="24">
    <w:abstractNumId w:val="7"/>
  </w:num>
  <w:num w:numId="25">
    <w:abstractNumId w:val="109"/>
  </w:num>
  <w:num w:numId="26">
    <w:abstractNumId w:val="51"/>
  </w:num>
  <w:num w:numId="27">
    <w:abstractNumId w:val="97"/>
  </w:num>
  <w:num w:numId="28">
    <w:abstractNumId w:val="28"/>
  </w:num>
  <w:num w:numId="29">
    <w:abstractNumId w:val="17"/>
  </w:num>
  <w:num w:numId="30">
    <w:abstractNumId w:val="57"/>
  </w:num>
  <w:num w:numId="31">
    <w:abstractNumId w:val="94"/>
  </w:num>
  <w:num w:numId="32">
    <w:abstractNumId w:val="35"/>
  </w:num>
  <w:num w:numId="33">
    <w:abstractNumId w:val="99"/>
  </w:num>
  <w:num w:numId="34">
    <w:abstractNumId w:val="70"/>
  </w:num>
  <w:num w:numId="35">
    <w:abstractNumId w:val="36"/>
  </w:num>
  <w:num w:numId="36">
    <w:abstractNumId w:val="125"/>
  </w:num>
  <w:num w:numId="37">
    <w:abstractNumId w:val="21"/>
  </w:num>
  <w:num w:numId="38">
    <w:abstractNumId w:val="59"/>
  </w:num>
  <w:num w:numId="39">
    <w:abstractNumId w:val="58"/>
  </w:num>
  <w:num w:numId="40">
    <w:abstractNumId w:val="88"/>
  </w:num>
  <w:num w:numId="41">
    <w:abstractNumId w:val="62"/>
  </w:num>
  <w:num w:numId="42">
    <w:abstractNumId w:val="107"/>
  </w:num>
  <w:num w:numId="43">
    <w:abstractNumId w:val="64"/>
  </w:num>
  <w:num w:numId="44">
    <w:abstractNumId w:val="113"/>
  </w:num>
  <w:num w:numId="45">
    <w:abstractNumId w:val="85"/>
  </w:num>
  <w:num w:numId="46">
    <w:abstractNumId w:val="34"/>
  </w:num>
  <w:num w:numId="47">
    <w:abstractNumId w:val="118"/>
  </w:num>
  <w:num w:numId="48">
    <w:abstractNumId w:val="75"/>
  </w:num>
  <w:num w:numId="49">
    <w:abstractNumId w:val="115"/>
  </w:num>
  <w:num w:numId="50">
    <w:abstractNumId w:val="76"/>
  </w:num>
  <w:num w:numId="51">
    <w:abstractNumId w:val="121"/>
  </w:num>
  <w:num w:numId="52">
    <w:abstractNumId w:val="40"/>
  </w:num>
  <w:num w:numId="53">
    <w:abstractNumId w:val="31"/>
  </w:num>
  <w:num w:numId="54">
    <w:abstractNumId w:val="50"/>
  </w:num>
  <w:num w:numId="55">
    <w:abstractNumId w:val="12"/>
  </w:num>
  <w:num w:numId="56">
    <w:abstractNumId w:val="52"/>
  </w:num>
  <w:num w:numId="57">
    <w:abstractNumId w:val="93"/>
  </w:num>
  <w:num w:numId="58">
    <w:abstractNumId w:val="45"/>
  </w:num>
  <w:num w:numId="59">
    <w:abstractNumId w:val="4"/>
  </w:num>
  <w:num w:numId="60">
    <w:abstractNumId w:val="44"/>
  </w:num>
  <w:num w:numId="61">
    <w:abstractNumId w:val="9"/>
  </w:num>
  <w:num w:numId="62">
    <w:abstractNumId w:val="123"/>
  </w:num>
  <w:num w:numId="63">
    <w:abstractNumId w:val="87"/>
  </w:num>
  <w:num w:numId="64">
    <w:abstractNumId w:val="60"/>
  </w:num>
  <w:num w:numId="65">
    <w:abstractNumId w:val="89"/>
  </w:num>
  <w:num w:numId="66">
    <w:abstractNumId w:val="14"/>
  </w:num>
  <w:num w:numId="67">
    <w:abstractNumId w:val="98"/>
  </w:num>
  <w:num w:numId="68">
    <w:abstractNumId w:val="15"/>
  </w:num>
  <w:num w:numId="69">
    <w:abstractNumId w:val="65"/>
  </w:num>
  <w:num w:numId="70">
    <w:abstractNumId w:val="18"/>
  </w:num>
  <w:num w:numId="71">
    <w:abstractNumId w:val="92"/>
  </w:num>
  <w:num w:numId="72">
    <w:abstractNumId w:val="71"/>
  </w:num>
  <w:num w:numId="73">
    <w:abstractNumId w:val="53"/>
  </w:num>
  <w:num w:numId="74">
    <w:abstractNumId w:val="3"/>
  </w:num>
  <w:num w:numId="75">
    <w:abstractNumId w:val="32"/>
  </w:num>
  <w:num w:numId="76">
    <w:abstractNumId w:val="108"/>
  </w:num>
  <w:num w:numId="77">
    <w:abstractNumId w:val="39"/>
  </w:num>
  <w:num w:numId="78">
    <w:abstractNumId w:val="38"/>
  </w:num>
  <w:num w:numId="79">
    <w:abstractNumId w:val="49"/>
  </w:num>
  <w:num w:numId="80">
    <w:abstractNumId w:val="86"/>
  </w:num>
  <w:num w:numId="81">
    <w:abstractNumId w:val="43"/>
  </w:num>
  <w:num w:numId="82">
    <w:abstractNumId w:val="68"/>
  </w:num>
  <w:num w:numId="83">
    <w:abstractNumId w:val="81"/>
  </w:num>
  <w:num w:numId="84">
    <w:abstractNumId w:val="6"/>
  </w:num>
  <w:num w:numId="85">
    <w:abstractNumId w:val="74"/>
  </w:num>
  <w:num w:numId="86">
    <w:abstractNumId w:val="102"/>
  </w:num>
  <w:num w:numId="87">
    <w:abstractNumId w:val="8"/>
  </w:num>
  <w:num w:numId="88">
    <w:abstractNumId w:val="1"/>
  </w:num>
  <w:num w:numId="89">
    <w:abstractNumId w:val="55"/>
  </w:num>
  <w:num w:numId="90">
    <w:abstractNumId w:val="11"/>
  </w:num>
  <w:num w:numId="91">
    <w:abstractNumId w:val="61"/>
  </w:num>
  <w:num w:numId="92">
    <w:abstractNumId w:val="103"/>
  </w:num>
  <w:num w:numId="93">
    <w:abstractNumId w:val="111"/>
  </w:num>
  <w:num w:numId="94">
    <w:abstractNumId w:val="78"/>
  </w:num>
  <w:num w:numId="95">
    <w:abstractNumId w:val="16"/>
  </w:num>
  <w:num w:numId="96">
    <w:abstractNumId w:val="112"/>
  </w:num>
  <w:num w:numId="97">
    <w:abstractNumId w:val="84"/>
  </w:num>
  <w:num w:numId="98">
    <w:abstractNumId w:val="100"/>
  </w:num>
  <w:num w:numId="99">
    <w:abstractNumId w:val="30"/>
  </w:num>
  <w:num w:numId="100">
    <w:abstractNumId w:val="2"/>
  </w:num>
  <w:num w:numId="101">
    <w:abstractNumId w:val="13"/>
  </w:num>
  <w:num w:numId="102">
    <w:abstractNumId w:val="105"/>
  </w:num>
  <w:num w:numId="103">
    <w:abstractNumId w:val="10"/>
  </w:num>
  <w:num w:numId="104">
    <w:abstractNumId w:val="72"/>
  </w:num>
  <w:num w:numId="105">
    <w:abstractNumId w:val="124"/>
  </w:num>
  <w:num w:numId="106">
    <w:abstractNumId w:val="106"/>
  </w:num>
  <w:num w:numId="107">
    <w:abstractNumId w:val="127"/>
  </w:num>
  <w:num w:numId="108">
    <w:abstractNumId w:val="54"/>
  </w:num>
  <w:num w:numId="109">
    <w:abstractNumId w:val="117"/>
  </w:num>
  <w:num w:numId="110">
    <w:abstractNumId w:val="20"/>
  </w:num>
  <w:num w:numId="111">
    <w:abstractNumId w:val="128"/>
  </w:num>
  <w:num w:numId="112">
    <w:abstractNumId w:val="24"/>
  </w:num>
  <w:num w:numId="113">
    <w:abstractNumId w:val="25"/>
  </w:num>
  <w:num w:numId="114">
    <w:abstractNumId w:val="67"/>
  </w:num>
  <w:num w:numId="115">
    <w:abstractNumId w:val="42"/>
  </w:num>
  <w:num w:numId="116">
    <w:abstractNumId w:val="126"/>
  </w:num>
  <w:num w:numId="117">
    <w:abstractNumId w:val="114"/>
  </w:num>
  <w:num w:numId="118">
    <w:abstractNumId w:val="56"/>
  </w:num>
  <w:num w:numId="119">
    <w:abstractNumId w:val="23"/>
  </w:num>
  <w:num w:numId="120">
    <w:abstractNumId w:val="63"/>
  </w:num>
  <w:num w:numId="121">
    <w:abstractNumId w:val="33"/>
  </w:num>
  <w:num w:numId="122">
    <w:abstractNumId w:val="95"/>
  </w:num>
  <w:num w:numId="123">
    <w:abstractNumId w:val="80"/>
  </w:num>
  <w:num w:numId="124">
    <w:abstractNumId w:val="79"/>
  </w:num>
  <w:num w:numId="125">
    <w:abstractNumId w:val="66"/>
  </w:num>
  <w:num w:numId="126">
    <w:abstractNumId w:val="22"/>
  </w:num>
  <w:num w:numId="127">
    <w:abstractNumId w:val="73"/>
  </w:num>
  <w:num w:numId="128">
    <w:abstractNumId w:val="47"/>
  </w:num>
  <w:num w:numId="129">
    <w:abstractNumId w:val="37"/>
  </w:num>
  <w:numIdMacAtCleanup w:val="1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25CE"/>
    <w:rsid w:val="00487278"/>
    <w:rsid w:val="006E25CE"/>
    <w:rsid w:val="00A51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2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E25CE"/>
  </w:style>
  <w:style w:type="character" w:styleId="Hipercze">
    <w:name w:val="Hyperlink"/>
    <w:basedOn w:val="Domylnaczcionkaakapitu"/>
    <w:uiPriority w:val="99"/>
    <w:semiHidden/>
    <w:unhideWhenUsed/>
    <w:rsid w:val="006E25C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6E25CE"/>
    <w:rPr>
      <w:color w:val="800080"/>
      <w:u w:val="single"/>
    </w:rPr>
  </w:style>
  <w:style w:type="paragraph" w:styleId="NormalnyWeb">
    <w:name w:val="Normal (Web)"/>
    <w:basedOn w:val="Normalny"/>
    <w:uiPriority w:val="99"/>
    <w:semiHidden/>
    <w:unhideWhenUsed/>
    <w:rsid w:val="006E2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E2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E2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E2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25CE"/>
  </w:style>
  <w:style w:type="paragraph" w:styleId="Stopka">
    <w:name w:val="footer"/>
    <w:basedOn w:val="Normalny"/>
    <w:link w:val="StopkaZnak"/>
    <w:uiPriority w:val="99"/>
    <w:semiHidden/>
    <w:unhideWhenUsed/>
    <w:rsid w:val="006E2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E25CE"/>
  </w:style>
  <w:style w:type="paragraph" w:styleId="Tekstdymka">
    <w:name w:val="Balloon Text"/>
    <w:basedOn w:val="Normalny"/>
    <w:link w:val="TekstdymkaZnak"/>
    <w:uiPriority w:val="99"/>
    <w:semiHidden/>
    <w:unhideWhenUsed/>
    <w:rsid w:val="006E2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25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1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228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zp1.portal.uzp.gov.pl/index.php?ogloszenie=show&amp;pozycja=25644&amp;rok=2014-01-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5465</Words>
  <Characters>32790</Characters>
  <Application>Microsoft Office Word</Application>
  <DocSecurity>0</DocSecurity>
  <Lines>273</Lines>
  <Paragraphs>76</Paragraphs>
  <ScaleCrop>false</ScaleCrop>
  <Company/>
  <LinksUpToDate>false</LinksUpToDate>
  <CharactersWithSpaces>38179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2014-04-02T12:46:00Z</dcterms:created>
  <dcterms:modified xsi:type="dcterms:W3CDTF">2014-04-02T12:48:00Z</dcterms:modified>
</cp:coreProperties>
</file>