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DDA" w:rsidRPr="00976DDA" w:rsidRDefault="00976DDA" w:rsidP="00976DD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sz w:val="24"/>
          <w:szCs w:val="24"/>
        </w:rPr>
        <w:t>Ogłoszenie powiązane:</w:t>
      </w:r>
    </w:p>
    <w:p w:rsidR="00976DDA" w:rsidRPr="00976DDA" w:rsidRDefault="008A4829" w:rsidP="00976DD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 w:rsidR="00976DDA" w:rsidRPr="00976DD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Ogłoszenie nr 256447-2012 z dnia 2012-12-04 r.</w:t>
        </w:r>
      </w:hyperlink>
      <w:r w:rsidR="00976DDA" w:rsidRPr="00976DDA">
        <w:rPr>
          <w:rFonts w:ascii="Times New Roman" w:eastAsia="Times New Roman" w:hAnsi="Times New Roman" w:cs="Times New Roman"/>
          <w:sz w:val="24"/>
          <w:szCs w:val="24"/>
        </w:rPr>
        <w:t xml:space="preserve"> Ogłoszenie o zamówieniu - Warszawa</w:t>
      </w:r>
      <w:r w:rsidR="00976DDA" w:rsidRPr="00976DDA">
        <w:rPr>
          <w:rFonts w:ascii="Times New Roman" w:eastAsia="Times New Roman" w:hAnsi="Times New Roman" w:cs="Times New Roman"/>
          <w:sz w:val="24"/>
          <w:szCs w:val="24"/>
        </w:rPr>
        <w:br/>
        <w:t>Przedmiotem zamówienia jest świadczenie powszechnych usług pocztowych w obrocie krajowym i zagranicznym w zakresie przyjmowania, przemieszczania i doręczania przesyłek pocztowych o wadze do 50g i powyżej 50g (zadanie 1)</w:t>
      </w:r>
      <w:r w:rsidR="00976DDA" w:rsidRPr="00976DDA">
        <w:rPr>
          <w:rFonts w:ascii="Times New Roman" w:eastAsia="Times New Roman" w:hAnsi="Times New Roman" w:cs="Times New Roman"/>
          <w:sz w:val="24"/>
          <w:szCs w:val="24"/>
        </w:rPr>
        <w:br/>
        <w:t xml:space="preserve">Termin składania ofert: 2012-12-13 </w:t>
      </w:r>
    </w:p>
    <w:p w:rsidR="00976DDA" w:rsidRPr="00976DDA" w:rsidRDefault="008A4829" w:rsidP="00976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4829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noshade="t" o:hr="t" fillcolor="black" stroked="f"/>
        </w:pict>
      </w:r>
    </w:p>
    <w:p w:rsidR="00976DDA" w:rsidRPr="00976DDA" w:rsidRDefault="00976DDA" w:rsidP="00976DDA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b/>
          <w:bCs/>
          <w:sz w:val="24"/>
          <w:szCs w:val="24"/>
        </w:rPr>
        <w:t>Numer ogłoszenia: 499940 - 2012; data zamieszczenia: 10.12.2012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br/>
      </w:r>
      <w:r w:rsidRPr="00976DDA">
        <w:rPr>
          <w:rFonts w:ascii="Times New Roman" w:eastAsia="Times New Roman" w:hAnsi="Times New Roman" w:cs="Times New Roman"/>
          <w:sz w:val="24"/>
          <w:szCs w:val="24"/>
        </w:rPr>
        <w:br/>
        <w:t>OGŁOSZENIE O ZMIANIE OGŁOSZENIA</w:t>
      </w:r>
    </w:p>
    <w:p w:rsidR="00976DDA" w:rsidRPr="00976DDA" w:rsidRDefault="00976DDA" w:rsidP="00976D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b/>
          <w:bCs/>
          <w:sz w:val="24"/>
          <w:szCs w:val="24"/>
        </w:rPr>
        <w:t>Ogłoszenie dotyczy: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 xml:space="preserve"> Ogłoszenia o zamówieniu.</w:t>
      </w:r>
    </w:p>
    <w:p w:rsidR="00976DDA" w:rsidRPr="00976DDA" w:rsidRDefault="00976DDA" w:rsidP="00976D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b/>
          <w:bCs/>
          <w:sz w:val="24"/>
          <w:szCs w:val="24"/>
        </w:rPr>
        <w:t>Informacje o zmienianym ogłoszeniu: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 xml:space="preserve"> 256447 - 2012 data 04.12.2012 r.</w:t>
      </w:r>
    </w:p>
    <w:p w:rsidR="00976DDA" w:rsidRPr="00976DDA" w:rsidRDefault="00976DDA" w:rsidP="00976D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sz w:val="24"/>
          <w:szCs w:val="24"/>
        </w:rPr>
        <w:t>SEKCJA I: ZAMAWIAJĄCY</w:t>
      </w:r>
    </w:p>
    <w:p w:rsidR="00976DDA" w:rsidRPr="00976DDA" w:rsidRDefault="00976DDA" w:rsidP="00976D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sz w:val="24"/>
          <w:szCs w:val="24"/>
        </w:rPr>
        <w:t>Instytut Hematologii i Transfuzjologii, ul. Indiry Gandhi 14, 02-776 Warszawa, woj. mazowieckie, tel. 022 349 62 22, fax. 022 349 62 23.</w:t>
      </w:r>
    </w:p>
    <w:p w:rsidR="00976DDA" w:rsidRPr="00976DDA" w:rsidRDefault="00976DDA" w:rsidP="00976D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sz w:val="24"/>
          <w:szCs w:val="24"/>
        </w:rPr>
        <w:t>SEKCJA II: ZMIANY W OGŁOSZENIU</w:t>
      </w:r>
    </w:p>
    <w:p w:rsidR="00976DDA" w:rsidRPr="00976DDA" w:rsidRDefault="00976DDA" w:rsidP="00976D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b/>
          <w:bCs/>
          <w:sz w:val="24"/>
          <w:szCs w:val="24"/>
        </w:rPr>
        <w:t>II.1) Tekst, który należy zmienić:</w:t>
      </w:r>
    </w:p>
    <w:p w:rsidR="00976DDA" w:rsidRPr="00976DDA" w:rsidRDefault="00976DDA" w:rsidP="00976D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b/>
          <w:bCs/>
          <w:sz w:val="24"/>
          <w:szCs w:val="24"/>
        </w:rPr>
        <w:t>Miejsce, w którym znajduje się zmieniany tekst: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 xml:space="preserve"> IV.4.4.</w:t>
      </w:r>
    </w:p>
    <w:p w:rsidR="00976DDA" w:rsidRPr="00976DDA" w:rsidRDefault="00976DDA" w:rsidP="00976D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b/>
          <w:bCs/>
          <w:sz w:val="24"/>
          <w:szCs w:val="24"/>
        </w:rPr>
        <w:t>W ogłoszeniu jest: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 xml:space="preserve"> Termin składania wniosków o dopuszczenie do udziału w postępowaniu lub ofert:13.12.2012 godzina 09:00,miejsce:Instytut Hematologii i Transfuzjologii,02-776 Warszawa,</w:t>
      </w:r>
      <w:r w:rsidR="009B61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>ul.</w:t>
      </w:r>
      <w:r w:rsidR="009B61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>Indiry Gandhi 14,I piętro p.144A ,Kancelaria.</w:t>
      </w:r>
    </w:p>
    <w:p w:rsidR="00976DDA" w:rsidRPr="00976DDA" w:rsidRDefault="00976DDA" w:rsidP="00976D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6DDA">
        <w:rPr>
          <w:rFonts w:ascii="Times New Roman" w:eastAsia="Times New Roman" w:hAnsi="Times New Roman" w:cs="Times New Roman"/>
          <w:b/>
          <w:bCs/>
          <w:sz w:val="24"/>
          <w:szCs w:val="24"/>
        </w:rPr>
        <w:t>W ogłoszeniu powinno być: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 xml:space="preserve"> Termin składania wniosków o dopuszczenie do udziału w postępowaniu lub ofert:17.12.2012 godzina 09:00,miejsce:Instytut Hematologii i Transfuzjologii,02-776 Warszawa</w:t>
      </w:r>
      <w:r w:rsidR="009B61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>,ul.</w:t>
      </w:r>
      <w:r w:rsidR="009B61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6DDA">
        <w:rPr>
          <w:rFonts w:ascii="Times New Roman" w:eastAsia="Times New Roman" w:hAnsi="Times New Roman" w:cs="Times New Roman"/>
          <w:sz w:val="24"/>
          <w:szCs w:val="24"/>
        </w:rPr>
        <w:t>Indiry Gandhi 14,I piętro p.144A ,Kancelaria.</w:t>
      </w:r>
    </w:p>
    <w:p w:rsidR="00976DDA" w:rsidRPr="00976DDA" w:rsidRDefault="00976DDA" w:rsidP="00976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3839" w:rsidRDefault="00823839"/>
    <w:sectPr w:rsidR="00823839" w:rsidSect="007665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B7BC3"/>
    <w:multiLevelType w:val="multilevel"/>
    <w:tmpl w:val="19809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976DDA"/>
    <w:rsid w:val="003216A1"/>
    <w:rsid w:val="007665CE"/>
    <w:rsid w:val="00823839"/>
    <w:rsid w:val="008A4829"/>
    <w:rsid w:val="00976DDA"/>
    <w:rsid w:val="009B6136"/>
    <w:rsid w:val="00A74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65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976DDA"/>
  </w:style>
  <w:style w:type="character" w:styleId="Hipercze">
    <w:name w:val="Hyperlink"/>
    <w:basedOn w:val="Domylnaczcionkaakapitu"/>
    <w:uiPriority w:val="99"/>
    <w:semiHidden/>
    <w:unhideWhenUsed/>
    <w:rsid w:val="00976DD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976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hheader">
    <w:name w:val="kh_header"/>
    <w:basedOn w:val="Normalny"/>
    <w:rsid w:val="00976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htitle">
    <w:name w:val="kh_title"/>
    <w:basedOn w:val="Normalny"/>
    <w:rsid w:val="00976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7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1598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256447&amp;rok=2012-12-0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mturowska</dc:creator>
  <cp:lastModifiedBy>mturowska</cp:lastModifiedBy>
  <cp:revision>4</cp:revision>
  <dcterms:created xsi:type="dcterms:W3CDTF">2012-12-10T11:17:00Z</dcterms:created>
  <dcterms:modified xsi:type="dcterms:W3CDTF">2012-12-10T11:17:00Z</dcterms:modified>
</cp:coreProperties>
</file>