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F25AE9" w14:textId="77777777" w:rsidR="006713BF" w:rsidRPr="006713BF" w:rsidRDefault="006713BF" w:rsidP="00160695">
      <w:pPr>
        <w:ind w:left="7080"/>
        <w:jc w:val="both"/>
        <w:rPr>
          <w:rFonts w:ascii="Times New Roman" w:hAnsi="Times New Roman" w:cs="Times New Roman"/>
          <w:b/>
          <w:i/>
          <w:color w:val="000000"/>
          <w:sz w:val="24"/>
          <w:szCs w:val="24"/>
          <w:u w:val="single"/>
        </w:rPr>
      </w:pPr>
      <w:r w:rsidRPr="006713BF">
        <w:rPr>
          <w:rFonts w:ascii="Times New Roman" w:hAnsi="Times New Roman" w:cs="Times New Roman"/>
          <w:b/>
          <w:i/>
          <w:color w:val="000000"/>
          <w:sz w:val="24"/>
          <w:szCs w:val="24"/>
          <w:u w:val="single"/>
        </w:rPr>
        <w:t>Załącznik nr</w:t>
      </w:r>
      <w:r w:rsidR="000A4EA0">
        <w:rPr>
          <w:rFonts w:ascii="Times New Roman" w:hAnsi="Times New Roman" w:cs="Times New Roman"/>
          <w:b/>
          <w:i/>
          <w:color w:val="000000"/>
          <w:sz w:val="24"/>
          <w:szCs w:val="24"/>
          <w:u w:val="single"/>
        </w:rPr>
        <w:t xml:space="preserve"> 6</w:t>
      </w:r>
    </w:p>
    <w:p w14:paraId="77964879" w14:textId="77777777" w:rsidR="00AA58B1" w:rsidRPr="00AA58B1" w:rsidRDefault="00AA58B1" w:rsidP="00160695">
      <w:pPr>
        <w:jc w:val="both"/>
        <w:rPr>
          <w:rFonts w:ascii="Times New Roman" w:hAnsi="Times New Roman" w:cs="Times New Roman"/>
          <w:color w:val="000000"/>
          <w:sz w:val="24"/>
          <w:szCs w:val="24"/>
        </w:rPr>
      </w:pPr>
      <w:r w:rsidRPr="00AA58B1">
        <w:rPr>
          <w:rFonts w:ascii="Times New Roman" w:hAnsi="Times New Roman" w:cs="Times New Roman"/>
          <w:color w:val="000000"/>
          <w:sz w:val="24"/>
          <w:szCs w:val="24"/>
        </w:rPr>
        <w:t xml:space="preserve">Zgodnie z wynikiem procedury w trybie przetargu nieograniczonego znak: </w:t>
      </w:r>
      <w:proofErr w:type="spellStart"/>
      <w:r w:rsidRPr="00AA58B1">
        <w:rPr>
          <w:rFonts w:ascii="Times New Roman" w:hAnsi="Times New Roman" w:cs="Times New Roman"/>
          <w:color w:val="000000"/>
          <w:sz w:val="24"/>
          <w:szCs w:val="24"/>
        </w:rPr>
        <w:t>IHiT</w:t>
      </w:r>
      <w:proofErr w:type="spellEnd"/>
      <w:r w:rsidRPr="00AA58B1">
        <w:rPr>
          <w:rFonts w:ascii="Times New Roman" w:hAnsi="Times New Roman" w:cs="Times New Roman"/>
          <w:color w:val="000000"/>
          <w:sz w:val="24"/>
          <w:szCs w:val="24"/>
        </w:rPr>
        <w:t>/P/</w:t>
      </w:r>
      <w:r w:rsidR="008A017E">
        <w:rPr>
          <w:rFonts w:ascii="Times New Roman" w:hAnsi="Times New Roman" w:cs="Times New Roman"/>
          <w:color w:val="000000"/>
          <w:sz w:val="24"/>
          <w:szCs w:val="24"/>
        </w:rPr>
        <w:t>65</w:t>
      </w:r>
      <w:r w:rsidR="00FD7274">
        <w:rPr>
          <w:rFonts w:ascii="Times New Roman" w:hAnsi="Times New Roman" w:cs="Times New Roman"/>
          <w:color w:val="000000"/>
          <w:sz w:val="24"/>
          <w:szCs w:val="24"/>
        </w:rPr>
        <w:t>/</w:t>
      </w:r>
      <w:r w:rsidRPr="00AA58B1">
        <w:rPr>
          <w:rFonts w:ascii="Times New Roman" w:hAnsi="Times New Roman" w:cs="Times New Roman"/>
          <w:color w:val="000000"/>
          <w:sz w:val="24"/>
          <w:szCs w:val="24"/>
        </w:rPr>
        <w:t>/201</w:t>
      </w:r>
      <w:r w:rsidR="008A017E">
        <w:rPr>
          <w:rFonts w:ascii="Times New Roman" w:hAnsi="Times New Roman" w:cs="Times New Roman"/>
          <w:color w:val="000000"/>
          <w:sz w:val="24"/>
          <w:szCs w:val="24"/>
        </w:rPr>
        <w:t>7</w:t>
      </w:r>
    </w:p>
    <w:p w14:paraId="5B675420" w14:textId="77777777" w:rsidR="00AA58B1" w:rsidRPr="00AA58B1" w:rsidRDefault="00AA58B1" w:rsidP="00160695">
      <w:pPr>
        <w:jc w:val="both"/>
        <w:rPr>
          <w:rFonts w:ascii="Times New Roman" w:hAnsi="Times New Roman" w:cs="Times New Roman"/>
          <w:b/>
          <w:color w:val="000000"/>
          <w:sz w:val="40"/>
          <w:szCs w:val="40"/>
        </w:rPr>
      </w:pPr>
      <w:r w:rsidRPr="00AA58B1">
        <w:rPr>
          <w:rFonts w:ascii="Times New Roman" w:hAnsi="Times New Roman" w:cs="Times New Roman"/>
          <w:b/>
          <w:color w:val="000000"/>
          <w:sz w:val="40"/>
          <w:szCs w:val="40"/>
        </w:rPr>
        <w:t xml:space="preserve">UMOWA NR </w:t>
      </w:r>
      <w:proofErr w:type="spellStart"/>
      <w:r w:rsidRPr="00AA58B1">
        <w:rPr>
          <w:rFonts w:ascii="Times New Roman" w:hAnsi="Times New Roman" w:cs="Times New Roman"/>
          <w:b/>
          <w:color w:val="000000"/>
          <w:sz w:val="40"/>
          <w:szCs w:val="40"/>
        </w:rPr>
        <w:t>IHiT</w:t>
      </w:r>
      <w:proofErr w:type="spellEnd"/>
      <w:r w:rsidRPr="00AA58B1">
        <w:rPr>
          <w:rFonts w:ascii="Times New Roman" w:hAnsi="Times New Roman" w:cs="Times New Roman"/>
          <w:b/>
          <w:color w:val="000000"/>
          <w:sz w:val="40"/>
          <w:szCs w:val="40"/>
        </w:rPr>
        <w:t>/DZ/………./201</w:t>
      </w:r>
      <w:r w:rsidR="008A017E">
        <w:rPr>
          <w:rFonts w:ascii="Times New Roman" w:hAnsi="Times New Roman" w:cs="Times New Roman"/>
          <w:b/>
          <w:color w:val="000000"/>
          <w:sz w:val="40"/>
          <w:szCs w:val="40"/>
        </w:rPr>
        <w:t>7</w:t>
      </w:r>
    </w:p>
    <w:p w14:paraId="2613275E" w14:textId="77777777" w:rsidR="00AA58B1" w:rsidRPr="0078652E" w:rsidRDefault="008A017E" w:rsidP="00160695">
      <w:pPr>
        <w:jc w:val="both"/>
        <w:rPr>
          <w:rFonts w:ascii="Times New Roman" w:hAnsi="Times New Roman" w:cs="Times New Roman"/>
          <w:b/>
          <w:i/>
          <w:color w:val="000000"/>
          <w:sz w:val="28"/>
          <w:szCs w:val="28"/>
        </w:rPr>
      </w:pPr>
      <w:r>
        <w:rPr>
          <w:rFonts w:ascii="Times New Roman" w:hAnsi="Times New Roman" w:cs="Times New Roman"/>
          <w:b/>
          <w:i/>
          <w:color w:val="000000"/>
          <w:sz w:val="28"/>
          <w:szCs w:val="28"/>
        </w:rPr>
        <w:t xml:space="preserve">                                                       </w:t>
      </w:r>
      <w:r w:rsidR="00AA58B1" w:rsidRPr="0078652E">
        <w:rPr>
          <w:rFonts w:ascii="Times New Roman" w:hAnsi="Times New Roman" w:cs="Times New Roman"/>
          <w:b/>
          <w:i/>
          <w:color w:val="000000"/>
          <w:sz w:val="28"/>
          <w:szCs w:val="28"/>
        </w:rPr>
        <w:t>(PROJEKT UMOWY)</w:t>
      </w:r>
    </w:p>
    <w:p w14:paraId="47DA0F86" w14:textId="77777777" w:rsidR="00AA58B1" w:rsidRPr="00AA58B1" w:rsidRDefault="00AA58B1" w:rsidP="00160695">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zawarta w dniu </w:t>
      </w:r>
      <w:r w:rsidR="00EA5FC6">
        <w:rPr>
          <w:rFonts w:ascii="Times New Roman" w:hAnsi="Times New Roman" w:cs="Times New Roman"/>
          <w:color w:val="000000"/>
          <w:sz w:val="24"/>
          <w:szCs w:val="24"/>
        </w:rPr>
        <w:t>……………….</w:t>
      </w:r>
      <w:r>
        <w:rPr>
          <w:rFonts w:ascii="Times New Roman" w:hAnsi="Times New Roman" w:cs="Times New Roman"/>
          <w:color w:val="000000"/>
          <w:sz w:val="24"/>
          <w:szCs w:val="24"/>
        </w:rPr>
        <w:t xml:space="preserve"> r.</w:t>
      </w:r>
    </w:p>
    <w:p w14:paraId="1392615F" w14:textId="77777777" w:rsidR="00AA58B1" w:rsidRPr="00AA58B1" w:rsidRDefault="00AA58B1" w:rsidP="00160695">
      <w:pPr>
        <w:jc w:val="both"/>
        <w:rPr>
          <w:rFonts w:ascii="Times New Roman" w:hAnsi="Times New Roman" w:cs="Times New Roman"/>
          <w:color w:val="000000"/>
          <w:sz w:val="24"/>
          <w:szCs w:val="24"/>
        </w:rPr>
      </w:pPr>
      <w:r w:rsidRPr="00AA58B1">
        <w:rPr>
          <w:rFonts w:ascii="Times New Roman" w:hAnsi="Times New Roman" w:cs="Times New Roman"/>
          <w:color w:val="000000"/>
          <w:sz w:val="24"/>
          <w:szCs w:val="24"/>
        </w:rPr>
        <w:t>pomiędzy</w:t>
      </w:r>
    </w:p>
    <w:p w14:paraId="71AE3D3F" w14:textId="77777777" w:rsidR="00F561AE" w:rsidRPr="00FB448B" w:rsidRDefault="00F561AE" w:rsidP="00160695">
      <w:pPr>
        <w:spacing w:after="0"/>
        <w:jc w:val="both"/>
        <w:rPr>
          <w:rFonts w:ascii="Times New Roman" w:eastAsia="Calibri" w:hAnsi="Times New Roman" w:cs="Times New Roman"/>
          <w:b/>
          <w:color w:val="000000"/>
          <w:sz w:val="24"/>
          <w:szCs w:val="24"/>
        </w:rPr>
      </w:pPr>
      <w:r w:rsidRPr="00FB448B">
        <w:rPr>
          <w:rFonts w:ascii="Times New Roman" w:eastAsia="Calibri" w:hAnsi="Times New Roman" w:cs="Times New Roman"/>
          <w:b/>
          <w:color w:val="000000"/>
          <w:sz w:val="24"/>
          <w:szCs w:val="24"/>
        </w:rPr>
        <w:t>Instytutem Hematologii i Transfuzjologii</w:t>
      </w:r>
    </w:p>
    <w:p w14:paraId="44707B85" w14:textId="77777777" w:rsidR="00F561AE" w:rsidRPr="00FB448B" w:rsidRDefault="00F561AE" w:rsidP="00160695">
      <w:pPr>
        <w:spacing w:after="0"/>
        <w:jc w:val="both"/>
        <w:rPr>
          <w:rFonts w:ascii="Times New Roman" w:eastAsia="Calibri" w:hAnsi="Times New Roman" w:cs="Times New Roman"/>
          <w:color w:val="000000"/>
          <w:sz w:val="24"/>
          <w:szCs w:val="24"/>
        </w:rPr>
      </w:pPr>
      <w:r w:rsidRPr="00FB448B">
        <w:rPr>
          <w:rFonts w:ascii="Times New Roman" w:eastAsia="Calibri" w:hAnsi="Times New Roman" w:cs="Times New Roman"/>
          <w:color w:val="000000"/>
          <w:sz w:val="24"/>
          <w:szCs w:val="24"/>
        </w:rPr>
        <w:t>z siedzibą:  ul. Indiry Gandhi 14; 02 – 776 Warszawa</w:t>
      </w:r>
    </w:p>
    <w:p w14:paraId="2A3F6ADE" w14:textId="77777777" w:rsidR="00F561AE" w:rsidRPr="00FB448B" w:rsidRDefault="00F561AE" w:rsidP="00160695">
      <w:pPr>
        <w:spacing w:after="0"/>
        <w:jc w:val="both"/>
        <w:rPr>
          <w:rFonts w:ascii="Times New Roman" w:eastAsia="Calibri" w:hAnsi="Times New Roman" w:cs="Times New Roman"/>
          <w:color w:val="000000"/>
          <w:sz w:val="24"/>
          <w:szCs w:val="24"/>
        </w:rPr>
      </w:pPr>
      <w:r w:rsidRPr="00FB448B">
        <w:rPr>
          <w:rFonts w:ascii="Times New Roman" w:eastAsia="Calibri" w:hAnsi="Times New Roman" w:cs="Times New Roman"/>
          <w:color w:val="000000"/>
          <w:sz w:val="24"/>
          <w:szCs w:val="24"/>
        </w:rPr>
        <w:t>zarejestrowanym w Sądzie Rejonowym dla m. St. Warszawy w Warszawie,</w:t>
      </w:r>
    </w:p>
    <w:p w14:paraId="5DF3A069" w14:textId="77777777" w:rsidR="00F561AE" w:rsidRPr="00FB448B" w:rsidRDefault="00F561AE" w:rsidP="00160695">
      <w:pPr>
        <w:spacing w:after="0"/>
        <w:jc w:val="both"/>
        <w:rPr>
          <w:rFonts w:ascii="Times New Roman" w:eastAsia="Calibri" w:hAnsi="Times New Roman" w:cs="Times New Roman"/>
          <w:color w:val="000000"/>
          <w:sz w:val="24"/>
          <w:szCs w:val="24"/>
        </w:rPr>
      </w:pPr>
      <w:r w:rsidRPr="00FB448B">
        <w:rPr>
          <w:rFonts w:ascii="Times New Roman" w:eastAsia="Calibri" w:hAnsi="Times New Roman" w:cs="Times New Roman"/>
          <w:color w:val="000000"/>
          <w:sz w:val="24"/>
          <w:szCs w:val="24"/>
        </w:rPr>
        <w:t>XIII Wydział Gospodarczy Krajowego Rejestru Sądowego, pod numerem: 0000119139,</w:t>
      </w:r>
    </w:p>
    <w:p w14:paraId="665DCD36" w14:textId="77777777" w:rsidR="00F561AE" w:rsidRPr="00FB448B" w:rsidRDefault="00F561AE" w:rsidP="00160695">
      <w:pPr>
        <w:spacing w:after="0"/>
        <w:jc w:val="both"/>
        <w:rPr>
          <w:rFonts w:ascii="Times New Roman" w:eastAsia="Calibri" w:hAnsi="Times New Roman" w:cs="Times New Roman"/>
          <w:color w:val="000000"/>
          <w:sz w:val="24"/>
          <w:szCs w:val="24"/>
        </w:rPr>
      </w:pPr>
      <w:r w:rsidRPr="00FB448B">
        <w:rPr>
          <w:rFonts w:ascii="Times New Roman" w:eastAsia="Calibri" w:hAnsi="Times New Roman" w:cs="Times New Roman"/>
          <w:color w:val="000000"/>
          <w:sz w:val="24"/>
          <w:szCs w:val="24"/>
        </w:rPr>
        <w:t>NIP: 525 – 000 – 94 – 24</w:t>
      </w:r>
      <w:r w:rsidRPr="00FB448B">
        <w:rPr>
          <w:rFonts w:ascii="Times New Roman" w:eastAsia="Calibri" w:hAnsi="Times New Roman" w:cs="Times New Roman"/>
          <w:color w:val="000000"/>
          <w:sz w:val="24"/>
          <w:szCs w:val="24"/>
        </w:rPr>
        <w:tab/>
        <w:t>REGON: 000288484</w:t>
      </w:r>
    </w:p>
    <w:p w14:paraId="37966E21" w14:textId="77777777" w:rsidR="00F561AE" w:rsidRPr="00322423" w:rsidRDefault="00F561AE" w:rsidP="00160695">
      <w:pPr>
        <w:spacing w:after="0"/>
        <w:jc w:val="both"/>
        <w:rPr>
          <w:rFonts w:ascii="Times New Roman" w:eastAsia="Calibri" w:hAnsi="Times New Roman" w:cs="Times New Roman"/>
          <w:color w:val="000000"/>
          <w:sz w:val="24"/>
          <w:szCs w:val="24"/>
        </w:rPr>
      </w:pPr>
      <w:r w:rsidRPr="00FB448B">
        <w:rPr>
          <w:rFonts w:ascii="Times New Roman" w:eastAsia="Calibri" w:hAnsi="Times New Roman" w:cs="Times New Roman"/>
          <w:color w:val="000000"/>
          <w:sz w:val="24"/>
          <w:szCs w:val="24"/>
        </w:rPr>
        <w:t xml:space="preserve">zwanym w dalszej treści umowy </w:t>
      </w:r>
      <w:r w:rsidRPr="00322423">
        <w:rPr>
          <w:rFonts w:ascii="Times New Roman" w:eastAsia="Calibri" w:hAnsi="Times New Roman" w:cs="Times New Roman"/>
          <w:color w:val="000000"/>
          <w:sz w:val="24"/>
          <w:szCs w:val="24"/>
        </w:rPr>
        <w:t>Zamawiającym</w:t>
      </w:r>
    </w:p>
    <w:p w14:paraId="210BB5D7" w14:textId="77777777" w:rsidR="00F561AE" w:rsidRPr="00322423" w:rsidRDefault="00F561AE" w:rsidP="00160695">
      <w:pPr>
        <w:spacing w:after="0"/>
        <w:jc w:val="both"/>
        <w:rPr>
          <w:rFonts w:ascii="Times New Roman" w:eastAsia="Calibri" w:hAnsi="Times New Roman" w:cs="Times New Roman"/>
          <w:color w:val="000000"/>
          <w:sz w:val="24"/>
          <w:szCs w:val="24"/>
        </w:rPr>
      </w:pPr>
      <w:r w:rsidRPr="00322423">
        <w:rPr>
          <w:rFonts w:ascii="Times New Roman" w:eastAsia="Calibri" w:hAnsi="Times New Roman" w:cs="Times New Roman"/>
          <w:color w:val="000000"/>
          <w:sz w:val="24"/>
          <w:szCs w:val="24"/>
        </w:rPr>
        <w:t>reprezentowanym przez:</w:t>
      </w:r>
    </w:p>
    <w:p w14:paraId="594BC861" w14:textId="77777777" w:rsidR="00F561AE" w:rsidRPr="000D675B" w:rsidRDefault="00322423" w:rsidP="00160695">
      <w:pPr>
        <w:autoSpaceDE w:val="0"/>
        <w:autoSpaceDN w:val="0"/>
        <w:adjustRightInd w:val="0"/>
        <w:spacing w:after="0"/>
        <w:jc w:val="both"/>
        <w:rPr>
          <w:rFonts w:ascii="Times New Roman" w:hAnsi="Times New Roman" w:cs="Times New Roman"/>
          <w:b/>
          <w:color w:val="000000"/>
          <w:sz w:val="24"/>
          <w:szCs w:val="24"/>
        </w:rPr>
      </w:pPr>
      <w:r>
        <w:rPr>
          <w:rFonts w:ascii="Times New Roman" w:eastAsia="Calibri" w:hAnsi="Times New Roman" w:cs="Times New Roman"/>
          <w:color w:val="000000"/>
          <w:sz w:val="24"/>
          <w:szCs w:val="24"/>
        </w:rPr>
        <w:t>…………………………………………………………………………………….</w:t>
      </w:r>
    </w:p>
    <w:p w14:paraId="4B5311D2" w14:textId="77777777" w:rsidR="00F561AE" w:rsidRPr="00FB448B" w:rsidRDefault="00F561AE" w:rsidP="00160695">
      <w:pPr>
        <w:autoSpaceDE w:val="0"/>
        <w:autoSpaceDN w:val="0"/>
        <w:adjustRightInd w:val="0"/>
        <w:spacing w:after="0"/>
        <w:jc w:val="both"/>
        <w:rPr>
          <w:rFonts w:ascii="Times New Roman" w:hAnsi="Times New Roman" w:cs="Times New Roman"/>
          <w:color w:val="000000"/>
          <w:sz w:val="24"/>
          <w:szCs w:val="24"/>
        </w:rPr>
      </w:pPr>
    </w:p>
    <w:p w14:paraId="4CDF844C" w14:textId="77777777" w:rsidR="00F561AE" w:rsidRPr="00FB448B" w:rsidRDefault="00F561AE" w:rsidP="00160695">
      <w:pPr>
        <w:spacing w:after="0"/>
        <w:jc w:val="both"/>
        <w:rPr>
          <w:rFonts w:ascii="Times New Roman" w:eastAsia="Calibri" w:hAnsi="Times New Roman" w:cs="Times New Roman"/>
          <w:b/>
          <w:color w:val="000000"/>
          <w:sz w:val="24"/>
          <w:szCs w:val="24"/>
        </w:rPr>
      </w:pPr>
      <w:r w:rsidRPr="00FB448B">
        <w:rPr>
          <w:rFonts w:ascii="Times New Roman" w:eastAsia="Calibri" w:hAnsi="Times New Roman" w:cs="Times New Roman"/>
          <w:color w:val="000000"/>
          <w:sz w:val="24"/>
          <w:szCs w:val="24"/>
        </w:rPr>
        <w:t xml:space="preserve">Firmą: </w:t>
      </w:r>
      <w:r w:rsidRPr="00FB448B">
        <w:rPr>
          <w:rFonts w:ascii="Times New Roman" w:eastAsia="Calibri" w:hAnsi="Times New Roman" w:cs="Times New Roman"/>
          <w:b/>
          <w:color w:val="000000"/>
          <w:sz w:val="24"/>
          <w:szCs w:val="24"/>
        </w:rPr>
        <w:t>.........................................................................................................</w:t>
      </w:r>
    </w:p>
    <w:p w14:paraId="35E33DBD" w14:textId="77777777" w:rsidR="00F561AE" w:rsidRPr="00FB448B" w:rsidRDefault="00F561AE" w:rsidP="00160695">
      <w:pPr>
        <w:spacing w:after="0"/>
        <w:jc w:val="both"/>
        <w:rPr>
          <w:rFonts w:ascii="Times New Roman" w:eastAsia="Calibri" w:hAnsi="Times New Roman" w:cs="Times New Roman"/>
          <w:b/>
          <w:color w:val="000000"/>
          <w:sz w:val="24"/>
          <w:szCs w:val="24"/>
        </w:rPr>
      </w:pPr>
      <w:r w:rsidRPr="00FB448B">
        <w:rPr>
          <w:rFonts w:ascii="Times New Roman" w:eastAsia="Calibri" w:hAnsi="Times New Roman" w:cs="Times New Roman"/>
          <w:color w:val="000000"/>
          <w:sz w:val="24"/>
          <w:szCs w:val="24"/>
        </w:rPr>
        <w:t xml:space="preserve">z siedzibą: </w:t>
      </w:r>
      <w:r w:rsidRPr="00FB448B">
        <w:rPr>
          <w:rFonts w:ascii="Times New Roman" w:eastAsia="Calibri" w:hAnsi="Times New Roman" w:cs="Times New Roman"/>
          <w:b/>
          <w:color w:val="000000"/>
          <w:sz w:val="24"/>
          <w:szCs w:val="24"/>
        </w:rPr>
        <w:t>...................................................................................................</w:t>
      </w:r>
    </w:p>
    <w:p w14:paraId="69C4453D" w14:textId="77777777" w:rsidR="00F561AE" w:rsidRPr="00FB448B" w:rsidRDefault="00F561AE" w:rsidP="00160695">
      <w:pPr>
        <w:spacing w:after="0"/>
        <w:jc w:val="both"/>
        <w:rPr>
          <w:rFonts w:ascii="Times New Roman" w:eastAsia="Calibri" w:hAnsi="Times New Roman" w:cs="Times New Roman"/>
          <w:color w:val="000000"/>
          <w:sz w:val="24"/>
          <w:szCs w:val="24"/>
        </w:rPr>
      </w:pPr>
      <w:r w:rsidRPr="00FB448B">
        <w:rPr>
          <w:rFonts w:ascii="Times New Roman" w:eastAsia="Calibri" w:hAnsi="Times New Roman" w:cs="Times New Roman"/>
          <w:color w:val="000000"/>
          <w:sz w:val="24"/>
          <w:szCs w:val="24"/>
        </w:rPr>
        <w:t>.....................................................................................................................</w:t>
      </w:r>
    </w:p>
    <w:p w14:paraId="29A11D3D" w14:textId="77777777" w:rsidR="00F561AE" w:rsidRPr="00FB448B" w:rsidRDefault="00F561AE" w:rsidP="00160695">
      <w:pPr>
        <w:spacing w:after="0"/>
        <w:jc w:val="both"/>
        <w:rPr>
          <w:rFonts w:ascii="Times New Roman" w:eastAsia="Calibri" w:hAnsi="Times New Roman" w:cs="Times New Roman"/>
          <w:color w:val="000000"/>
          <w:sz w:val="24"/>
          <w:szCs w:val="24"/>
        </w:rPr>
      </w:pPr>
      <w:r w:rsidRPr="00FB448B">
        <w:rPr>
          <w:rFonts w:ascii="Times New Roman" w:eastAsia="Calibri" w:hAnsi="Times New Roman" w:cs="Times New Roman"/>
          <w:color w:val="000000"/>
          <w:sz w:val="24"/>
          <w:szCs w:val="24"/>
        </w:rPr>
        <w:t xml:space="preserve">NIP: ........................... </w:t>
      </w:r>
      <w:r w:rsidRPr="00FB448B">
        <w:rPr>
          <w:rFonts w:ascii="Times New Roman" w:eastAsia="Calibri" w:hAnsi="Times New Roman" w:cs="Times New Roman"/>
          <w:color w:val="000000"/>
          <w:sz w:val="24"/>
          <w:szCs w:val="24"/>
        </w:rPr>
        <w:tab/>
      </w:r>
      <w:r w:rsidRPr="00FB448B">
        <w:rPr>
          <w:rFonts w:ascii="Times New Roman" w:eastAsia="Calibri" w:hAnsi="Times New Roman" w:cs="Times New Roman"/>
          <w:color w:val="000000"/>
          <w:sz w:val="24"/>
          <w:szCs w:val="24"/>
        </w:rPr>
        <w:tab/>
        <w:t>REGON: ........................</w:t>
      </w:r>
    </w:p>
    <w:p w14:paraId="24EB6C1A" w14:textId="77777777" w:rsidR="00F561AE" w:rsidRPr="00FB448B" w:rsidRDefault="00F561AE" w:rsidP="00160695">
      <w:pPr>
        <w:spacing w:after="0"/>
        <w:jc w:val="both"/>
        <w:rPr>
          <w:rFonts w:ascii="Times New Roman" w:eastAsia="Calibri" w:hAnsi="Times New Roman" w:cs="Times New Roman"/>
          <w:color w:val="000000"/>
          <w:sz w:val="24"/>
          <w:szCs w:val="24"/>
        </w:rPr>
      </w:pPr>
      <w:r w:rsidRPr="00FB448B">
        <w:rPr>
          <w:rFonts w:ascii="Times New Roman" w:eastAsia="Calibri" w:hAnsi="Times New Roman" w:cs="Times New Roman"/>
          <w:color w:val="000000"/>
          <w:sz w:val="24"/>
          <w:szCs w:val="24"/>
        </w:rPr>
        <w:t>Wysokość kapitału zakładowego: ............................................</w:t>
      </w:r>
    </w:p>
    <w:p w14:paraId="769EEB19" w14:textId="77777777" w:rsidR="00F561AE" w:rsidRPr="00322423" w:rsidRDefault="00F561AE" w:rsidP="00160695">
      <w:pPr>
        <w:spacing w:after="0"/>
        <w:jc w:val="both"/>
        <w:rPr>
          <w:rFonts w:ascii="Times New Roman" w:eastAsia="Calibri" w:hAnsi="Times New Roman" w:cs="Times New Roman"/>
          <w:color w:val="000000"/>
          <w:sz w:val="24"/>
          <w:szCs w:val="24"/>
        </w:rPr>
      </w:pPr>
      <w:r w:rsidRPr="00FB448B">
        <w:rPr>
          <w:rFonts w:ascii="Times New Roman" w:eastAsia="Calibri" w:hAnsi="Times New Roman" w:cs="Times New Roman"/>
          <w:color w:val="000000"/>
          <w:sz w:val="24"/>
          <w:szCs w:val="24"/>
        </w:rPr>
        <w:t xml:space="preserve">zwaną w dalszej treści umowy </w:t>
      </w:r>
      <w:r w:rsidRPr="00322423">
        <w:rPr>
          <w:rFonts w:ascii="Times New Roman" w:eastAsia="Calibri" w:hAnsi="Times New Roman" w:cs="Times New Roman"/>
          <w:color w:val="000000"/>
          <w:sz w:val="24"/>
          <w:szCs w:val="24"/>
        </w:rPr>
        <w:t>Wykonawcą</w:t>
      </w:r>
    </w:p>
    <w:p w14:paraId="49AE0D20" w14:textId="77777777" w:rsidR="00F561AE" w:rsidRPr="00FB448B" w:rsidRDefault="00F561AE" w:rsidP="00160695">
      <w:pPr>
        <w:spacing w:after="0"/>
        <w:jc w:val="both"/>
        <w:rPr>
          <w:rFonts w:ascii="Times New Roman" w:eastAsia="Calibri" w:hAnsi="Times New Roman" w:cs="Times New Roman"/>
          <w:color w:val="000000"/>
          <w:sz w:val="24"/>
          <w:szCs w:val="24"/>
        </w:rPr>
      </w:pPr>
      <w:r w:rsidRPr="00FB448B">
        <w:rPr>
          <w:rFonts w:ascii="Times New Roman" w:eastAsia="Calibri" w:hAnsi="Times New Roman" w:cs="Times New Roman"/>
          <w:color w:val="000000"/>
          <w:sz w:val="24"/>
          <w:szCs w:val="24"/>
        </w:rPr>
        <w:t>reprezentowaną przez: ..............................................................</w:t>
      </w:r>
    </w:p>
    <w:p w14:paraId="353A65F5" w14:textId="77777777" w:rsidR="00F561AE" w:rsidRPr="00FB448B" w:rsidRDefault="00F561AE" w:rsidP="00160695">
      <w:pPr>
        <w:spacing w:after="0"/>
        <w:jc w:val="both"/>
        <w:rPr>
          <w:rFonts w:ascii="Times New Roman" w:eastAsia="Calibri" w:hAnsi="Times New Roman" w:cs="Times New Roman"/>
          <w:b/>
          <w:color w:val="000000"/>
          <w:sz w:val="24"/>
          <w:szCs w:val="24"/>
        </w:rPr>
      </w:pPr>
    </w:p>
    <w:p w14:paraId="1C663FF9" w14:textId="77777777" w:rsidR="00F561AE" w:rsidRPr="00322423" w:rsidRDefault="00F561AE" w:rsidP="00160695">
      <w:pPr>
        <w:jc w:val="both"/>
        <w:rPr>
          <w:rFonts w:ascii="Times New Roman" w:eastAsia="Calibri" w:hAnsi="Times New Roman" w:cs="Times New Roman"/>
          <w:color w:val="000000"/>
          <w:sz w:val="24"/>
          <w:szCs w:val="24"/>
        </w:rPr>
      </w:pPr>
      <w:r w:rsidRPr="00322423">
        <w:rPr>
          <w:rFonts w:ascii="Times New Roman" w:eastAsia="Calibri" w:hAnsi="Times New Roman" w:cs="Times New Roman"/>
          <w:color w:val="000000"/>
          <w:sz w:val="24"/>
          <w:szCs w:val="24"/>
        </w:rPr>
        <w:t>o treści następującej:</w:t>
      </w:r>
    </w:p>
    <w:p w14:paraId="19B0F060" w14:textId="77777777" w:rsidR="00FB448B" w:rsidRPr="00322423" w:rsidRDefault="00FB448B" w:rsidP="00160695">
      <w:pPr>
        <w:autoSpaceDE w:val="0"/>
        <w:autoSpaceDN w:val="0"/>
        <w:adjustRightInd w:val="0"/>
        <w:spacing w:after="0"/>
        <w:jc w:val="center"/>
        <w:rPr>
          <w:rFonts w:ascii="Times New Roman" w:hAnsi="Times New Roman" w:cs="Times New Roman"/>
          <w:bCs/>
          <w:color w:val="000000"/>
          <w:sz w:val="28"/>
          <w:szCs w:val="28"/>
        </w:rPr>
      </w:pPr>
      <w:r w:rsidRPr="00322423">
        <w:rPr>
          <w:rFonts w:ascii="Times New Roman" w:hAnsi="Times New Roman" w:cs="Times New Roman"/>
          <w:bCs/>
          <w:color w:val="000000"/>
          <w:sz w:val="28"/>
          <w:szCs w:val="28"/>
        </w:rPr>
        <w:t>§</w:t>
      </w:r>
      <w:r w:rsidR="00F561AE" w:rsidRPr="00322423">
        <w:rPr>
          <w:rFonts w:ascii="Times New Roman" w:hAnsi="Times New Roman" w:cs="Times New Roman"/>
          <w:bCs/>
          <w:color w:val="000000"/>
          <w:sz w:val="28"/>
          <w:szCs w:val="28"/>
        </w:rPr>
        <w:t>1</w:t>
      </w:r>
    </w:p>
    <w:p w14:paraId="34026034" w14:textId="77777777" w:rsidR="00FB448B" w:rsidRPr="00322423" w:rsidRDefault="00F561AE" w:rsidP="00160695">
      <w:pPr>
        <w:autoSpaceDE w:val="0"/>
        <w:autoSpaceDN w:val="0"/>
        <w:adjustRightInd w:val="0"/>
        <w:spacing w:after="0"/>
        <w:jc w:val="center"/>
        <w:rPr>
          <w:rFonts w:ascii="Times New Roman" w:hAnsi="Times New Roman" w:cs="Times New Roman"/>
          <w:bCs/>
          <w:color w:val="000000"/>
          <w:sz w:val="28"/>
          <w:szCs w:val="28"/>
        </w:rPr>
      </w:pPr>
      <w:r w:rsidRPr="00322423">
        <w:rPr>
          <w:rFonts w:ascii="Times New Roman" w:hAnsi="Times New Roman" w:cs="Times New Roman"/>
          <w:bCs/>
          <w:color w:val="000000"/>
          <w:sz w:val="28"/>
          <w:szCs w:val="28"/>
        </w:rPr>
        <w:t>Przedmiot umowy</w:t>
      </w:r>
    </w:p>
    <w:p w14:paraId="5A316FC0" w14:textId="77777777" w:rsidR="00FB448B" w:rsidRPr="00322423" w:rsidRDefault="00F561AE" w:rsidP="00160695">
      <w:pPr>
        <w:autoSpaceDE w:val="0"/>
        <w:autoSpaceDN w:val="0"/>
        <w:adjustRightInd w:val="0"/>
        <w:spacing w:after="0"/>
        <w:jc w:val="both"/>
        <w:rPr>
          <w:rFonts w:ascii="Times New Roman" w:hAnsi="Times New Roman" w:cs="Times New Roman"/>
          <w:bCs/>
          <w:color w:val="000000"/>
          <w:sz w:val="24"/>
          <w:szCs w:val="24"/>
        </w:rPr>
      </w:pPr>
      <w:r w:rsidRPr="00322423">
        <w:rPr>
          <w:rFonts w:ascii="Times New Roman" w:hAnsi="Times New Roman" w:cs="Times New Roman"/>
          <w:color w:val="000000"/>
          <w:sz w:val="24"/>
          <w:szCs w:val="24"/>
        </w:rPr>
        <w:t xml:space="preserve">Przedmiotem niniejszej umowy jest </w:t>
      </w:r>
      <w:r w:rsidRPr="00322423">
        <w:rPr>
          <w:rFonts w:ascii="Times New Roman" w:hAnsi="Times New Roman" w:cs="Times New Roman"/>
          <w:i/>
          <w:color w:val="000000"/>
          <w:sz w:val="24"/>
          <w:szCs w:val="24"/>
          <w:u w:val="single"/>
        </w:rPr>
        <w:t xml:space="preserve">sprzedaż </w:t>
      </w:r>
      <w:r w:rsidR="00216A79">
        <w:rPr>
          <w:rFonts w:ascii="Times New Roman" w:hAnsi="Times New Roman" w:cs="Times New Roman"/>
          <w:i/>
          <w:color w:val="000000"/>
          <w:sz w:val="24"/>
          <w:szCs w:val="24"/>
          <w:u w:val="single"/>
        </w:rPr>
        <w:t xml:space="preserve">w obrocie bezgotówkowym </w:t>
      </w:r>
      <w:r w:rsidRPr="00322423">
        <w:rPr>
          <w:rFonts w:ascii="Times New Roman" w:hAnsi="Times New Roman" w:cs="Times New Roman"/>
          <w:i/>
          <w:color w:val="000000"/>
          <w:sz w:val="24"/>
          <w:szCs w:val="24"/>
          <w:u w:val="single"/>
        </w:rPr>
        <w:t xml:space="preserve">oleju napędowego i </w:t>
      </w:r>
      <w:r w:rsidR="00216A79">
        <w:rPr>
          <w:rFonts w:ascii="Times New Roman" w:hAnsi="Times New Roman" w:cs="Times New Roman"/>
          <w:i/>
          <w:color w:val="000000"/>
          <w:sz w:val="24"/>
          <w:szCs w:val="24"/>
          <w:u w:val="single"/>
        </w:rPr>
        <w:t>benzyny bezołowiowej</w:t>
      </w:r>
      <w:r w:rsidRPr="00322423">
        <w:rPr>
          <w:rFonts w:ascii="Times New Roman" w:hAnsi="Times New Roman" w:cs="Times New Roman"/>
          <w:i/>
          <w:color w:val="000000"/>
          <w:sz w:val="24"/>
          <w:szCs w:val="24"/>
          <w:u w:val="single"/>
        </w:rPr>
        <w:t xml:space="preserve"> 95 oktanowej na wszystkich stacjach </w:t>
      </w:r>
      <w:r w:rsidR="00216A79">
        <w:rPr>
          <w:rFonts w:ascii="Times New Roman" w:hAnsi="Times New Roman" w:cs="Times New Roman"/>
          <w:i/>
          <w:color w:val="000000"/>
          <w:sz w:val="24"/>
          <w:szCs w:val="24"/>
          <w:u w:val="single"/>
        </w:rPr>
        <w:t xml:space="preserve">paliw sprzedawcy </w:t>
      </w:r>
      <w:r w:rsidRPr="00322423">
        <w:rPr>
          <w:rFonts w:ascii="Times New Roman" w:hAnsi="Times New Roman" w:cs="Times New Roman"/>
          <w:i/>
          <w:color w:val="000000"/>
          <w:sz w:val="24"/>
          <w:szCs w:val="24"/>
          <w:u w:val="single"/>
        </w:rPr>
        <w:t>na terenie całego kraju</w:t>
      </w:r>
      <w:r w:rsidRPr="00322423">
        <w:rPr>
          <w:rFonts w:ascii="Times New Roman" w:hAnsi="Times New Roman" w:cs="Times New Roman"/>
          <w:color w:val="000000"/>
          <w:sz w:val="24"/>
          <w:szCs w:val="24"/>
        </w:rPr>
        <w:t>, którego rodzaj i ilość określa załącznik nr 1.</w:t>
      </w:r>
    </w:p>
    <w:p w14:paraId="3598EFD1" w14:textId="77777777" w:rsidR="00FB448B" w:rsidRPr="00322423" w:rsidRDefault="00FB448B" w:rsidP="00160695">
      <w:pPr>
        <w:autoSpaceDE w:val="0"/>
        <w:autoSpaceDN w:val="0"/>
        <w:adjustRightInd w:val="0"/>
        <w:spacing w:after="0"/>
        <w:jc w:val="both"/>
        <w:rPr>
          <w:rFonts w:ascii="Times New Roman" w:hAnsi="Times New Roman" w:cs="Times New Roman"/>
          <w:bCs/>
          <w:color w:val="000000"/>
          <w:sz w:val="24"/>
          <w:szCs w:val="24"/>
        </w:rPr>
      </w:pPr>
    </w:p>
    <w:p w14:paraId="47350150" w14:textId="77777777" w:rsidR="00FB448B" w:rsidRPr="00322423" w:rsidRDefault="00FB448B" w:rsidP="00160695">
      <w:pPr>
        <w:autoSpaceDE w:val="0"/>
        <w:autoSpaceDN w:val="0"/>
        <w:adjustRightInd w:val="0"/>
        <w:spacing w:after="0"/>
        <w:jc w:val="center"/>
        <w:rPr>
          <w:rFonts w:ascii="Times New Roman" w:hAnsi="Times New Roman" w:cs="Times New Roman"/>
          <w:bCs/>
          <w:color w:val="000000"/>
          <w:sz w:val="28"/>
          <w:szCs w:val="28"/>
        </w:rPr>
      </w:pPr>
      <w:r w:rsidRPr="00322423">
        <w:rPr>
          <w:rFonts w:ascii="Times New Roman" w:hAnsi="Times New Roman" w:cs="Times New Roman"/>
          <w:bCs/>
          <w:color w:val="000000"/>
          <w:sz w:val="28"/>
          <w:szCs w:val="28"/>
        </w:rPr>
        <w:t>§2</w:t>
      </w:r>
    </w:p>
    <w:p w14:paraId="5780327A" w14:textId="77777777" w:rsidR="00D33BD8" w:rsidRPr="00322423" w:rsidRDefault="00F561AE" w:rsidP="00160695">
      <w:pPr>
        <w:autoSpaceDE w:val="0"/>
        <w:autoSpaceDN w:val="0"/>
        <w:adjustRightInd w:val="0"/>
        <w:spacing w:after="0"/>
        <w:jc w:val="center"/>
        <w:rPr>
          <w:rFonts w:ascii="Times New Roman" w:hAnsi="Times New Roman" w:cs="Times New Roman"/>
          <w:bCs/>
          <w:color w:val="000000"/>
          <w:sz w:val="28"/>
          <w:szCs w:val="28"/>
        </w:rPr>
      </w:pPr>
      <w:r w:rsidRPr="00322423">
        <w:rPr>
          <w:rFonts w:ascii="Times New Roman" w:hAnsi="Times New Roman" w:cs="Times New Roman"/>
          <w:bCs/>
          <w:color w:val="000000"/>
          <w:sz w:val="28"/>
          <w:szCs w:val="28"/>
        </w:rPr>
        <w:t>Termin realizacji</w:t>
      </w:r>
    </w:p>
    <w:p w14:paraId="6C1D590B" w14:textId="77777777" w:rsidR="00F561AE" w:rsidRPr="00322423"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Umowa zosta</w:t>
      </w:r>
      <w:r w:rsidR="006617A4">
        <w:rPr>
          <w:rFonts w:ascii="Times New Roman" w:hAnsi="Times New Roman" w:cs="Times New Roman"/>
          <w:color w:val="000000"/>
          <w:sz w:val="24"/>
          <w:szCs w:val="24"/>
        </w:rPr>
        <w:t>ła zawarta na okres dwóch lat</w:t>
      </w:r>
      <w:r w:rsidRPr="00322423">
        <w:rPr>
          <w:rFonts w:ascii="Times New Roman" w:hAnsi="Times New Roman" w:cs="Times New Roman"/>
          <w:color w:val="000000"/>
          <w:sz w:val="24"/>
          <w:szCs w:val="24"/>
        </w:rPr>
        <w:t xml:space="preserve"> tj.</w:t>
      </w:r>
      <w:r w:rsidR="006C7072">
        <w:rPr>
          <w:rFonts w:ascii="Times New Roman" w:hAnsi="Times New Roman" w:cs="Times New Roman"/>
          <w:color w:val="000000"/>
          <w:sz w:val="24"/>
          <w:szCs w:val="24"/>
        </w:rPr>
        <w:t xml:space="preserve"> </w:t>
      </w:r>
      <w:r w:rsidRPr="00322423">
        <w:rPr>
          <w:rFonts w:ascii="Times New Roman" w:hAnsi="Times New Roman" w:cs="Times New Roman"/>
          <w:color w:val="000000"/>
          <w:sz w:val="24"/>
          <w:szCs w:val="24"/>
        </w:rPr>
        <w:t>od dnia 01.01.201</w:t>
      </w:r>
      <w:r w:rsidR="008A017E">
        <w:rPr>
          <w:rFonts w:ascii="Times New Roman" w:hAnsi="Times New Roman" w:cs="Times New Roman"/>
          <w:color w:val="000000"/>
          <w:sz w:val="24"/>
          <w:szCs w:val="24"/>
        </w:rPr>
        <w:t>8</w:t>
      </w:r>
      <w:r w:rsidRPr="00322423">
        <w:rPr>
          <w:rFonts w:ascii="Times New Roman" w:hAnsi="Times New Roman" w:cs="Times New Roman"/>
          <w:color w:val="000000"/>
          <w:sz w:val="24"/>
          <w:szCs w:val="24"/>
        </w:rPr>
        <w:t xml:space="preserve"> r. do dnia 31.12.201</w:t>
      </w:r>
      <w:r w:rsidR="008A017E">
        <w:rPr>
          <w:rFonts w:ascii="Times New Roman" w:hAnsi="Times New Roman" w:cs="Times New Roman"/>
          <w:color w:val="000000"/>
          <w:sz w:val="24"/>
          <w:szCs w:val="24"/>
        </w:rPr>
        <w:t>9</w:t>
      </w:r>
      <w:r w:rsidRPr="00322423">
        <w:rPr>
          <w:rFonts w:ascii="Times New Roman" w:hAnsi="Times New Roman" w:cs="Times New Roman"/>
          <w:color w:val="000000"/>
          <w:sz w:val="24"/>
          <w:szCs w:val="24"/>
        </w:rPr>
        <w:t xml:space="preserve"> r.</w:t>
      </w:r>
    </w:p>
    <w:p w14:paraId="3CEDFC53" w14:textId="77777777" w:rsidR="00BE3F97" w:rsidRPr="00322423" w:rsidRDefault="00BE3F97" w:rsidP="00160695">
      <w:pPr>
        <w:autoSpaceDE w:val="0"/>
        <w:autoSpaceDN w:val="0"/>
        <w:adjustRightInd w:val="0"/>
        <w:spacing w:after="0"/>
        <w:jc w:val="both"/>
        <w:rPr>
          <w:rFonts w:ascii="Times New Roman" w:hAnsi="Times New Roman" w:cs="Times New Roman"/>
          <w:bCs/>
          <w:color w:val="000000"/>
          <w:sz w:val="24"/>
          <w:szCs w:val="24"/>
        </w:rPr>
      </w:pPr>
    </w:p>
    <w:p w14:paraId="10F5C36A" w14:textId="77777777" w:rsidR="00FB448B" w:rsidRPr="00322423" w:rsidRDefault="00FB448B" w:rsidP="00160695">
      <w:pPr>
        <w:autoSpaceDE w:val="0"/>
        <w:autoSpaceDN w:val="0"/>
        <w:adjustRightInd w:val="0"/>
        <w:spacing w:after="0"/>
        <w:jc w:val="center"/>
        <w:rPr>
          <w:rFonts w:ascii="Times New Roman" w:hAnsi="Times New Roman" w:cs="Times New Roman"/>
          <w:bCs/>
          <w:color w:val="000000"/>
          <w:sz w:val="28"/>
          <w:szCs w:val="28"/>
        </w:rPr>
      </w:pPr>
      <w:r w:rsidRPr="00322423">
        <w:rPr>
          <w:rFonts w:ascii="Times New Roman" w:hAnsi="Times New Roman" w:cs="Times New Roman"/>
          <w:bCs/>
          <w:color w:val="000000"/>
          <w:sz w:val="28"/>
          <w:szCs w:val="28"/>
        </w:rPr>
        <w:t>§</w:t>
      </w:r>
      <w:r w:rsidR="00F561AE" w:rsidRPr="00322423">
        <w:rPr>
          <w:rFonts w:ascii="Times New Roman" w:hAnsi="Times New Roman" w:cs="Times New Roman"/>
          <w:bCs/>
          <w:color w:val="000000"/>
          <w:sz w:val="28"/>
          <w:szCs w:val="28"/>
        </w:rPr>
        <w:t>3</w:t>
      </w:r>
    </w:p>
    <w:p w14:paraId="3F566305" w14:textId="77777777" w:rsidR="00FB448B" w:rsidRPr="00E95087" w:rsidRDefault="00F561AE" w:rsidP="00160695">
      <w:pPr>
        <w:autoSpaceDE w:val="0"/>
        <w:autoSpaceDN w:val="0"/>
        <w:adjustRightInd w:val="0"/>
        <w:spacing w:after="0"/>
        <w:jc w:val="center"/>
        <w:rPr>
          <w:rFonts w:ascii="Times New Roman" w:hAnsi="Times New Roman" w:cs="Times New Roman"/>
          <w:bCs/>
          <w:color w:val="000000"/>
          <w:sz w:val="28"/>
          <w:szCs w:val="28"/>
        </w:rPr>
      </w:pPr>
      <w:r w:rsidRPr="00E95087">
        <w:rPr>
          <w:rFonts w:ascii="Times New Roman" w:hAnsi="Times New Roman" w:cs="Times New Roman"/>
          <w:bCs/>
          <w:color w:val="000000"/>
          <w:sz w:val="28"/>
          <w:szCs w:val="28"/>
        </w:rPr>
        <w:t>Obowiązki Wykonawcy</w:t>
      </w:r>
    </w:p>
    <w:p w14:paraId="7021826B" w14:textId="77777777" w:rsidR="00CE2185"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 xml:space="preserve">1. Wykonawca sprzedaje, a Zamawiający nabywa olej napędowy i </w:t>
      </w:r>
      <w:r w:rsidR="000A6C8B">
        <w:rPr>
          <w:rFonts w:ascii="Times New Roman" w:hAnsi="Times New Roman" w:cs="Times New Roman"/>
          <w:color w:val="000000"/>
          <w:sz w:val="24"/>
          <w:szCs w:val="24"/>
        </w:rPr>
        <w:t>benzynę bezołowiową</w:t>
      </w:r>
    </w:p>
    <w:p w14:paraId="50952746" w14:textId="77777777" w:rsidR="000A6C8B"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 xml:space="preserve">95 </w:t>
      </w:r>
      <w:r w:rsidR="000A6C8B">
        <w:rPr>
          <w:rFonts w:ascii="Times New Roman" w:hAnsi="Times New Roman" w:cs="Times New Roman"/>
          <w:color w:val="000000"/>
          <w:sz w:val="24"/>
          <w:szCs w:val="24"/>
        </w:rPr>
        <w:t>o</w:t>
      </w:r>
      <w:r w:rsidRPr="00322423">
        <w:rPr>
          <w:rFonts w:ascii="Times New Roman" w:hAnsi="Times New Roman" w:cs="Times New Roman"/>
          <w:color w:val="000000"/>
          <w:sz w:val="24"/>
          <w:szCs w:val="24"/>
        </w:rPr>
        <w:t>ktanową,</w:t>
      </w:r>
      <w:r w:rsidR="006C7072">
        <w:rPr>
          <w:rFonts w:ascii="Times New Roman" w:hAnsi="Times New Roman" w:cs="Times New Roman"/>
          <w:color w:val="000000"/>
          <w:sz w:val="24"/>
          <w:szCs w:val="24"/>
        </w:rPr>
        <w:t xml:space="preserve"> </w:t>
      </w:r>
      <w:r w:rsidRPr="00322423">
        <w:rPr>
          <w:rFonts w:ascii="Times New Roman" w:hAnsi="Times New Roman" w:cs="Times New Roman"/>
          <w:color w:val="000000"/>
          <w:sz w:val="24"/>
          <w:szCs w:val="24"/>
        </w:rPr>
        <w:t>zwane  dalej „</w:t>
      </w:r>
      <w:r w:rsidR="006E19B5">
        <w:rPr>
          <w:rFonts w:ascii="Times New Roman" w:hAnsi="Times New Roman" w:cs="Times New Roman"/>
          <w:color w:val="000000"/>
          <w:sz w:val="24"/>
          <w:szCs w:val="24"/>
        </w:rPr>
        <w:t>paliwem</w:t>
      </w:r>
      <w:r w:rsidRPr="00322423">
        <w:rPr>
          <w:rFonts w:ascii="Times New Roman" w:hAnsi="Times New Roman" w:cs="Times New Roman"/>
          <w:color w:val="000000"/>
          <w:sz w:val="24"/>
          <w:szCs w:val="24"/>
        </w:rPr>
        <w:t>”, którego rodzaj i ilość określa załącznik nr 1 do</w:t>
      </w:r>
    </w:p>
    <w:p w14:paraId="0510918F" w14:textId="77777777" w:rsidR="000A6C8B" w:rsidRDefault="006E19B5"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niniejszej</w:t>
      </w:r>
      <w:r w:rsidR="00F561AE" w:rsidRPr="00322423">
        <w:rPr>
          <w:rFonts w:ascii="Times New Roman" w:hAnsi="Times New Roman" w:cs="Times New Roman"/>
          <w:color w:val="000000"/>
          <w:sz w:val="24"/>
          <w:szCs w:val="24"/>
        </w:rPr>
        <w:t xml:space="preserve"> umowy.</w:t>
      </w:r>
      <w:r w:rsidR="006C7072">
        <w:rPr>
          <w:rFonts w:ascii="Times New Roman" w:hAnsi="Times New Roman" w:cs="Times New Roman"/>
          <w:color w:val="000000"/>
          <w:sz w:val="24"/>
          <w:szCs w:val="24"/>
        </w:rPr>
        <w:t xml:space="preserve"> </w:t>
      </w:r>
      <w:r w:rsidR="00F561AE" w:rsidRPr="00322423">
        <w:rPr>
          <w:rFonts w:ascii="Times New Roman" w:hAnsi="Times New Roman" w:cs="Times New Roman"/>
          <w:color w:val="000000"/>
          <w:sz w:val="24"/>
          <w:szCs w:val="24"/>
        </w:rPr>
        <w:t xml:space="preserve">Wykonawca oświadcza, że </w:t>
      </w:r>
      <w:r>
        <w:rPr>
          <w:rFonts w:ascii="Times New Roman" w:hAnsi="Times New Roman" w:cs="Times New Roman"/>
          <w:color w:val="000000"/>
          <w:sz w:val="24"/>
          <w:szCs w:val="24"/>
        </w:rPr>
        <w:t>paliwo</w:t>
      </w:r>
      <w:r w:rsidR="00F561AE" w:rsidRPr="00322423">
        <w:rPr>
          <w:rFonts w:ascii="Times New Roman" w:hAnsi="Times New Roman" w:cs="Times New Roman"/>
          <w:color w:val="000000"/>
          <w:sz w:val="24"/>
          <w:szCs w:val="24"/>
        </w:rPr>
        <w:t xml:space="preserve"> będąc</w:t>
      </w:r>
      <w:r>
        <w:rPr>
          <w:rFonts w:ascii="Times New Roman" w:hAnsi="Times New Roman" w:cs="Times New Roman"/>
          <w:color w:val="000000"/>
          <w:sz w:val="24"/>
          <w:szCs w:val="24"/>
        </w:rPr>
        <w:t>e</w:t>
      </w:r>
      <w:r w:rsidR="00F561AE" w:rsidRPr="00322423">
        <w:rPr>
          <w:rFonts w:ascii="Times New Roman" w:hAnsi="Times New Roman" w:cs="Times New Roman"/>
          <w:color w:val="000000"/>
          <w:sz w:val="24"/>
          <w:szCs w:val="24"/>
        </w:rPr>
        <w:t xml:space="preserve"> przedmiotem umowy jest</w:t>
      </w:r>
    </w:p>
    <w:p w14:paraId="67ACC85B" w14:textId="77777777" w:rsidR="000A6C8B"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 xml:space="preserve">dobrej jakości, spełnia normy obowiązujące dla tego rodzaju </w:t>
      </w:r>
      <w:r w:rsidR="006E19B5">
        <w:rPr>
          <w:rFonts w:ascii="Times New Roman" w:hAnsi="Times New Roman" w:cs="Times New Roman"/>
          <w:color w:val="000000"/>
          <w:sz w:val="24"/>
          <w:szCs w:val="24"/>
        </w:rPr>
        <w:t>paliwa</w:t>
      </w:r>
      <w:r w:rsidRPr="00322423">
        <w:rPr>
          <w:rFonts w:ascii="Times New Roman" w:hAnsi="Times New Roman" w:cs="Times New Roman"/>
          <w:color w:val="000000"/>
          <w:sz w:val="24"/>
          <w:szCs w:val="24"/>
        </w:rPr>
        <w:t xml:space="preserve"> i został</w:t>
      </w:r>
      <w:r w:rsidR="00063781">
        <w:rPr>
          <w:rFonts w:ascii="Times New Roman" w:hAnsi="Times New Roman" w:cs="Times New Roman"/>
          <w:color w:val="000000"/>
          <w:sz w:val="24"/>
          <w:szCs w:val="24"/>
        </w:rPr>
        <w:t>o</w:t>
      </w:r>
      <w:r w:rsidRPr="00322423">
        <w:rPr>
          <w:rFonts w:ascii="Times New Roman" w:hAnsi="Times New Roman" w:cs="Times New Roman"/>
          <w:color w:val="000000"/>
          <w:sz w:val="24"/>
          <w:szCs w:val="24"/>
        </w:rPr>
        <w:t xml:space="preserve"> dopuszczon</w:t>
      </w:r>
      <w:r w:rsidR="00063781">
        <w:rPr>
          <w:rFonts w:ascii="Times New Roman" w:hAnsi="Times New Roman" w:cs="Times New Roman"/>
          <w:color w:val="000000"/>
          <w:sz w:val="24"/>
          <w:szCs w:val="24"/>
        </w:rPr>
        <w:t>e</w:t>
      </w:r>
    </w:p>
    <w:p w14:paraId="6A8F27BE" w14:textId="77777777" w:rsidR="00F561AE"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do obrotu</w:t>
      </w:r>
      <w:r w:rsidR="000A6C8B">
        <w:rPr>
          <w:rFonts w:ascii="Times New Roman" w:hAnsi="Times New Roman" w:cs="Times New Roman"/>
          <w:color w:val="000000"/>
          <w:sz w:val="24"/>
          <w:szCs w:val="24"/>
        </w:rPr>
        <w:t xml:space="preserve"> na terenie</w:t>
      </w:r>
      <w:r w:rsidR="00063781">
        <w:rPr>
          <w:rFonts w:ascii="Times New Roman" w:hAnsi="Times New Roman" w:cs="Times New Roman"/>
          <w:color w:val="000000"/>
          <w:sz w:val="24"/>
          <w:szCs w:val="24"/>
        </w:rPr>
        <w:t xml:space="preserve">  Polski</w:t>
      </w:r>
      <w:r w:rsidRPr="00322423">
        <w:rPr>
          <w:rFonts w:ascii="Times New Roman" w:hAnsi="Times New Roman" w:cs="Times New Roman"/>
          <w:color w:val="000000"/>
          <w:sz w:val="24"/>
          <w:szCs w:val="24"/>
        </w:rPr>
        <w:t>.</w:t>
      </w:r>
    </w:p>
    <w:p w14:paraId="10F49851" w14:textId="77777777" w:rsidR="00837EF5" w:rsidRDefault="00837EF5" w:rsidP="00160695">
      <w:pPr>
        <w:autoSpaceDE w:val="0"/>
        <w:autoSpaceDN w:val="0"/>
        <w:adjustRightInd w:val="0"/>
        <w:spacing w:after="0"/>
        <w:jc w:val="both"/>
        <w:rPr>
          <w:rFonts w:ascii="Times New Roman" w:hAnsi="Times New Roman" w:cs="Times New Roman"/>
          <w:color w:val="000000"/>
          <w:sz w:val="24"/>
          <w:szCs w:val="24"/>
        </w:rPr>
      </w:pPr>
    </w:p>
    <w:p w14:paraId="12840B4F" w14:textId="77777777" w:rsidR="00837EF5" w:rsidRPr="00322423" w:rsidRDefault="00837EF5" w:rsidP="00160695">
      <w:pPr>
        <w:autoSpaceDE w:val="0"/>
        <w:autoSpaceDN w:val="0"/>
        <w:adjustRightInd w:val="0"/>
        <w:spacing w:after="0"/>
        <w:jc w:val="both"/>
        <w:rPr>
          <w:rFonts w:ascii="Times New Roman" w:hAnsi="Times New Roman" w:cs="Times New Roman"/>
          <w:color w:val="000000"/>
          <w:sz w:val="24"/>
          <w:szCs w:val="24"/>
        </w:rPr>
      </w:pPr>
    </w:p>
    <w:p w14:paraId="6EB28BCC" w14:textId="77777777" w:rsidR="00063781"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 xml:space="preserve">2. Wykonawca umożliwi Zamawiającemu tankowanie </w:t>
      </w:r>
      <w:r w:rsidR="00063781">
        <w:rPr>
          <w:rFonts w:ascii="Times New Roman" w:hAnsi="Times New Roman" w:cs="Times New Roman"/>
          <w:color w:val="000000"/>
          <w:sz w:val="24"/>
          <w:szCs w:val="24"/>
        </w:rPr>
        <w:t xml:space="preserve"> paliwa</w:t>
      </w:r>
      <w:r w:rsidR="006C7072">
        <w:rPr>
          <w:rFonts w:ascii="Times New Roman" w:hAnsi="Times New Roman" w:cs="Times New Roman"/>
          <w:color w:val="000000"/>
          <w:sz w:val="24"/>
          <w:szCs w:val="24"/>
        </w:rPr>
        <w:t xml:space="preserve"> </w:t>
      </w:r>
      <w:r w:rsidR="005E609F" w:rsidRPr="00322423">
        <w:rPr>
          <w:rFonts w:ascii="Times New Roman" w:hAnsi="Times New Roman" w:cs="Times New Roman"/>
          <w:color w:val="000000"/>
          <w:sz w:val="24"/>
          <w:szCs w:val="24"/>
        </w:rPr>
        <w:t>we</w:t>
      </w:r>
      <w:r w:rsidRPr="00322423">
        <w:rPr>
          <w:rFonts w:ascii="Times New Roman" w:hAnsi="Times New Roman" w:cs="Times New Roman"/>
          <w:color w:val="000000"/>
          <w:sz w:val="24"/>
          <w:szCs w:val="24"/>
        </w:rPr>
        <w:t xml:space="preserve"> wszystkich swoich</w:t>
      </w:r>
    </w:p>
    <w:p w14:paraId="52A9F07E" w14:textId="77777777" w:rsidR="00F561AE" w:rsidRPr="00322423"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 xml:space="preserve">stacjach, </w:t>
      </w:r>
      <w:r w:rsidR="005811FA">
        <w:rPr>
          <w:rFonts w:ascii="Times New Roman" w:hAnsi="Times New Roman" w:cs="Times New Roman"/>
          <w:color w:val="000000"/>
          <w:sz w:val="24"/>
          <w:szCs w:val="24"/>
        </w:rPr>
        <w:t>w</w:t>
      </w:r>
      <w:r w:rsidRPr="00322423">
        <w:rPr>
          <w:rFonts w:ascii="Times New Roman" w:hAnsi="Times New Roman" w:cs="Times New Roman"/>
          <w:color w:val="000000"/>
          <w:sz w:val="24"/>
          <w:szCs w:val="24"/>
        </w:rPr>
        <w:t xml:space="preserve"> których możliwe jest dokonywanie transakcji przy użyciu kart paliwowych.</w:t>
      </w:r>
    </w:p>
    <w:p w14:paraId="5C7BF474" w14:textId="77777777" w:rsidR="00877E23"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3. Wykonawca</w:t>
      </w:r>
      <w:r w:rsidR="006C7072">
        <w:rPr>
          <w:rFonts w:ascii="Times New Roman" w:hAnsi="Times New Roman" w:cs="Times New Roman"/>
          <w:color w:val="000000"/>
          <w:sz w:val="24"/>
          <w:szCs w:val="24"/>
        </w:rPr>
        <w:t xml:space="preserve"> </w:t>
      </w:r>
      <w:r w:rsidRPr="00322423">
        <w:rPr>
          <w:rFonts w:ascii="Times New Roman" w:hAnsi="Times New Roman" w:cs="Times New Roman"/>
          <w:color w:val="000000"/>
          <w:sz w:val="24"/>
          <w:szCs w:val="24"/>
        </w:rPr>
        <w:t>dostarczy</w:t>
      </w:r>
      <w:r w:rsidR="006C7072">
        <w:rPr>
          <w:rFonts w:ascii="Times New Roman" w:hAnsi="Times New Roman" w:cs="Times New Roman"/>
          <w:color w:val="000000"/>
          <w:sz w:val="24"/>
          <w:szCs w:val="24"/>
        </w:rPr>
        <w:t xml:space="preserve"> </w:t>
      </w:r>
      <w:r w:rsidRPr="00322423">
        <w:rPr>
          <w:rFonts w:ascii="Times New Roman" w:hAnsi="Times New Roman" w:cs="Times New Roman"/>
          <w:color w:val="000000"/>
          <w:sz w:val="24"/>
          <w:szCs w:val="24"/>
        </w:rPr>
        <w:t>Zamawiającemu</w:t>
      </w:r>
      <w:r w:rsidR="006C7072">
        <w:rPr>
          <w:rFonts w:ascii="Times New Roman" w:hAnsi="Times New Roman" w:cs="Times New Roman"/>
          <w:color w:val="000000"/>
          <w:sz w:val="24"/>
          <w:szCs w:val="24"/>
        </w:rPr>
        <w:t xml:space="preserve"> </w:t>
      </w:r>
      <w:r w:rsidRPr="00322423">
        <w:rPr>
          <w:rFonts w:ascii="Times New Roman" w:hAnsi="Times New Roman" w:cs="Times New Roman"/>
          <w:color w:val="000000" w:themeColor="text1"/>
          <w:sz w:val="24"/>
          <w:szCs w:val="24"/>
        </w:rPr>
        <w:t>kart</w:t>
      </w:r>
      <w:r w:rsidR="00877E23">
        <w:rPr>
          <w:rFonts w:ascii="Times New Roman" w:hAnsi="Times New Roman" w:cs="Times New Roman"/>
          <w:color w:val="000000" w:themeColor="text1"/>
          <w:sz w:val="24"/>
          <w:szCs w:val="24"/>
        </w:rPr>
        <w:t>y</w:t>
      </w:r>
      <w:r w:rsidRPr="00322423">
        <w:rPr>
          <w:rFonts w:ascii="Times New Roman" w:hAnsi="Times New Roman" w:cs="Times New Roman"/>
          <w:color w:val="000000" w:themeColor="text1"/>
          <w:sz w:val="24"/>
          <w:szCs w:val="24"/>
        </w:rPr>
        <w:t xml:space="preserve"> paliwow</w:t>
      </w:r>
      <w:r w:rsidR="00877E23">
        <w:rPr>
          <w:rFonts w:ascii="Times New Roman" w:hAnsi="Times New Roman" w:cs="Times New Roman"/>
          <w:color w:val="000000" w:themeColor="text1"/>
          <w:sz w:val="24"/>
          <w:szCs w:val="24"/>
        </w:rPr>
        <w:t>e</w:t>
      </w:r>
      <w:r w:rsidRPr="00322423">
        <w:rPr>
          <w:rFonts w:ascii="Times New Roman" w:hAnsi="Times New Roman" w:cs="Times New Roman"/>
          <w:color w:val="000000"/>
          <w:sz w:val="24"/>
          <w:szCs w:val="24"/>
        </w:rPr>
        <w:t xml:space="preserve"> uprawniając</w:t>
      </w:r>
      <w:r w:rsidR="00877E23">
        <w:rPr>
          <w:rFonts w:ascii="Times New Roman" w:hAnsi="Times New Roman" w:cs="Times New Roman"/>
          <w:color w:val="000000"/>
          <w:sz w:val="24"/>
          <w:szCs w:val="24"/>
        </w:rPr>
        <w:t>e</w:t>
      </w:r>
      <w:r w:rsidR="006C7072">
        <w:rPr>
          <w:rFonts w:ascii="Times New Roman" w:hAnsi="Times New Roman" w:cs="Times New Roman"/>
          <w:color w:val="000000"/>
          <w:sz w:val="24"/>
          <w:szCs w:val="24"/>
        </w:rPr>
        <w:t xml:space="preserve"> </w:t>
      </w:r>
      <w:r w:rsidR="00D51286" w:rsidRPr="00322423">
        <w:rPr>
          <w:rFonts w:ascii="Times New Roman" w:hAnsi="Times New Roman" w:cs="Times New Roman"/>
          <w:color w:val="000000"/>
          <w:sz w:val="24"/>
          <w:szCs w:val="24"/>
        </w:rPr>
        <w:t>do bezgotówkowego</w:t>
      </w:r>
    </w:p>
    <w:p w14:paraId="1A5DE873" w14:textId="77777777" w:rsidR="00877E23" w:rsidRDefault="00D51286"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 xml:space="preserve">zakupu </w:t>
      </w:r>
      <w:r>
        <w:rPr>
          <w:rFonts w:ascii="Times New Roman" w:hAnsi="Times New Roman" w:cs="Times New Roman"/>
          <w:color w:val="000000"/>
          <w:sz w:val="24"/>
          <w:szCs w:val="24"/>
        </w:rPr>
        <w:t xml:space="preserve"> paliwa</w:t>
      </w:r>
      <w:r w:rsidRPr="00322423">
        <w:rPr>
          <w:rFonts w:ascii="Times New Roman" w:hAnsi="Times New Roman" w:cs="Times New Roman"/>
          <w:color w:val="000000"/>
          <w:sz w:val="24"/>
          <w:szCs w:val="24"/>
        </w:rPr>
        <w:t xml:space="preserve"> na terenie całej Polski </w:t>
      </w:r>
      <w:r>
        <w:rPr>
          <w:rFonts w:ascii="Times New Roman" w:hAnsi="Times New Roman" w:cs="Times New Roman"/>
          <w:color w:val="000000"/>
          <w:sz w:val="24"/>
          <w:szCs w:val="24"/>
        </w:rPr>
        <w:t>u operatorów stacji paliw, z którymi Wykonawca</w:t>
      </w:r>
    </w:p>
    <w:p w14:paraId="1FAB433E" w14:textId="77777777" w:rsidR="00877E23" w:rsidRDefault="00D51286"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zawarł </w:t>
      </w:r>
      <w:r w:rsidRPr="00A956F4">
        <w:rPr>
          <w:rFonts w:ascii="Times New Roman" w:hAnsi="Times New Roman" w:cs="Times New Roman"/>
          <w:color w:val="000000"/>
          <w:sz w:val="24"/>
          <w:szCs w:val="24"/>
        </w:rPr>
        <w:t xml:space="preserve">stosowne </w:t>
      </w:r>
      <w:r w:rsidR="00E30608" w:rsidRPr="00A956F4">
        <w:rPr>
          <w:rFonts w:ascii="Times New Roman" w:hAnsi="Times New Roman" w:cs="Times New Roman"/>
          <w:color w:val="000000"/>
          <w:sz w:val="24"/>
          <w:szCs w:val="24"/>
        </w:rPr>
        <w:t>umowy</w:t>
      </w:r>
      <w:r w:rsidR="00877E23">
        <w:rPr>
          <w:rFonts w:ascii="Times New Roman" w:hAnsi="Times New Roman" w:cs="Times New Roman"/>
          <w:color w:val="000000"/>
          <w:sz w:val="24"/>
          <w:szCs w:val="24"/>
        </w:rPr>
        <w:t xml:space="preserve"> w terminie 7 dni od dnia zawarcia niniejszej umowy, w ramach  wynagrodzenia</w:t>
      </w:r>
      <w:r w:rsidR="006C7072">
        <w:rPr>
          <w:rFonts w:ascii="Times New Roman" w:hAnsi="Times New Roman" w:cs="Times New Roman"/>
          <w:color w:val="000000"/>
          <w:sz w:val="24"/>
          <w:szCs w:val="24"/>
        </w:rPr>
        <w:t xml:space="preserve"> </w:t>
      </w:r>
      <w:r w:rsidR="00877E23" w:rsidRPr="00A956F4">
        <w:rPr>
          <w:rFonts w:ascii="Times New Roman" w:hAnsi="Times New Roman" w:cs="Times New Roman"/>
          <w:color w:val="000000"/>
          <w:sz w:val="24"/>
          <w:szCs w:val="24"/>
        </w:rPr>
        <w:t>określonego w</w:t>
      </w:r>
      <w:r w:rsidR="00877E23" w:rsidRPr="00A956F4">
        <w:rPr>
          <w:rFonts w:ascii="Times New Roman" w:hAnsi="Times New Roman" w:cs="Times New Roman"/>
          <w:bCs/>
          <w:color w:val="000000"/>
          <w:sz w:val="24"/>
          <w:szCs w:val="24"/>
        </w:rPr>
        <w:t>§4 ust. 1</w:t>
      </w:r>
      <w:r w:rsidR="00877E23">
        <w:rPr>
          <w:rFonts w:ascii="Times New Roman" w:hAnsi="Times New Roman" w:cs="Times New Roman"/>
          <w:bCs/>
          <w:color w:val="000000"/>
          <w:sz w:val="24"/>
          <w:szCs w:val="24"/>
        </w:rPr>
        <w:t xml:space="preserve"> umowy</w:t>
      </w:r>
      <w:r w:rsidR="00F561AE" w:rsidRPr="00A956F4">
        <w:rPr>
          <w:rFonts w:ascii="Times New Roman" w:hAnsi="Times New Roman" w:cs="Times New Roman"/>
          <w:color w:val="000000"/>
          <w:sz w:val="24"/>
          <w:szCs w:val="24"/>
        </w:rPr>
        <w:t xml:space="preserve">. Każda karta </w:t>
      </w:r>
      <w:r w:rsidR="005811FA" w:rsidRPr="00A956F4">
        <w:rPr>
          <w:rFonts w:ascii="Times New Roman" w:hAnsi="Times New Roman" w:cs="Times New Roman"/>
          <w:color w:val="000000"/>
          <w:sz w:val="24"/>
          <w:szCs w:val="24"/>
        </w:rPr>
        <w:t xml:space="preserve">paliwowa </w:t>
      </w:r>
      <w:r w:rsidR="00F561AE" w:rsidRPr="00A956F4">
        <w:rPr>
          <w:rFonts w:ascii="Times New Roman" w:hAnsi="Times New Roman" w:cs="Times New Roman"/>
          <w:color w:val="000000"/>
          <w:sz w:val="24"/>
          <w:szCs w:val="24"/>
        </w:rPr>
        <w:t>uprawniać będzie</w:t>
      </w:r>
    </w:p>
    <w:p w14:paraId="083F7599" w14:textId="77777777" w:rsidR="00F561AE" w:rsidRPr="00322423" w:rsidRDefault="00F561AE" w:rsidP="00160695">
      <w:pPr>
        <w:autoSpaceDE w:val="0"/>
        <w:autoSpaceDN w:val="0"/>
        <w:adjustRightInd w:val="0"/>
        <w:spacing w:after="0"/>
        <w:jc w:val="both"/>
        <w:rPr>
          <w:rFonts w:ascii="Times New Roman" w:hAnsi="Times New Roman" w:cs="Times New Roman"/>
          <w:strike/>
          <w:color w:val="FF0000"/>
          <w:sz w:val="24"/>
          <w:szCs w:val="24"/>
        </w:rPr>
      </w:pPr>
      <w:r w:rsidRPr="00A956F4">
        <w:rPr>
          <w:rFonts w:ascii="Times New Roman" w:hAnsi="Times New Roman" w:cs="Times New Roman"/>
          <w:color w:val="000000"/>
          <w:sz w:val="24"/>
          <w:szCs w:val="24"/>
        </w:rPr>
        <w:t>do zakupu (tankowania) paliwa</w:t>
      </w:r>
      <w:r w:rsidR="00877E23">
        <w:rPr>
          <w:rFonts w:ascii="Times New Roman" w:hAnsi="Times New Roman" w:cs="Times New Roman"/>
          <w:color w:val="000000"/>
          <w:sz w:val="24"/>
          <w:szCs w:val="24"/>
        </w:rPr>
        <w:t>.</w:t>
      </w:r>
    </w:p>
    <w:p w14:paraId="058F1A6B" w14:textId="77777777" w:rsidR="008B0BB5"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 xml:space="preserve">4. </w:t>
      </w:r>
      <w:r w:rsidR="00877E23">
        <w:rPr>
          <w:rFonts w:ascii="Times New Roman" w:hAnsi="Times New Roman" w:cs="Times New Roman"/>
          <w:color w:val="000000"/>
          <w:sz w:val="24"/>
          <w:szCs w:val="24"/>
        </w:rPr>
        <w:t xml:space="preserve">Karty o których mowa w ust. 3 </w:t>
      </w:r>
      <w:r w:rsidR="008B0BB5">
        <w:rPr>
          <w:rFonts w:ascii="Times New Roman" w:hAnsi="Times New Roman" w:cs="Times New Roman"/>
          <w:color w:val="000000"/>
          <w:sz w:val="24"/>
          <w:szCs w:val="24"/>
        </w:rPr>
        <w:t xml:space="preserve">Wykonawca przekaże Zamawiającemu </w:t>
      </w:r>
      <w:r w:rsidR="00877E23">
        <w:rPr>
          <w:rFonts w:ascii="Times New Roman" w:hAnsi="Times New Roman" w:cs="Times New Roman"/>
          <w:color w:val="000000"/>
          <w:sz w:val="24"/>
          <w:szCs w:val="24"/>
        </w:rPr>
        <w:t>wraz z kodami PIN</w:t>
      </w:r>
    </w:p>
    <w:p w14:paraId="237E2CCE" w14:textId="3117B6B7" w:rsidR="009D412B" w:rsidRPr="00765396" w:rsidRDefault="00877E23" w:rsidP="00160695">
      <w:pPr>
        <w:autoSpaceDE w:val="0"/>
        <w:autoSpaceDN w:val="0"/>
        <w:adjustRightInd w:val="0"/>
        <w:spacing w:after="0"/>
        <w:jc w:val="both"/>
        <w:rPr>
          <w:rFonts w:ascii="Times New Roman" w:hAnsi="Times New Roman" w:cs="Times New Roman"/>
          <w:color w:val="000000" w:themeColor="text1"/>
          <w:sz w:val="24"/>
          <w:szCs w:val="24"/>
        </w:rPr>
      </w:pPr>
      <w:r>
        <w:rPr>
          <w:rFonts w:ascii="Times New Roman" w:hAnsi="Times New Roman" w:cs="Times New Roman"/>
          <w:color w:val="000000"/>
          <w:sz w:val="24"/>
          <w:szCs w:val="24"/>
        </w:rPr>
        <w:t>w ilości</w:t>
      </w:r>
      <w:r w:rsidR="009D412B">
        <w:rPr>
          <w:rFonts w:ascii="Times New Roman" w:hAnsi="Times New Roman" w:cs="Times New Roman"/>
          <w:color w:val="000000"/>
          <w:sz w:val="24"/>
          <w:szCs w:val="24"/>
        </w:rPr>
        <w:t xml:space="preserve"> 6 </w:t>
      </w:r>
      <w:r w:rsidRPr="00765396">
        <w:rPr>
          <w:rFonts w:ascii="Times New Roman" w:hAnsi="Times New Roman" w:cs="Times New Roman"/>
          <w:color w:val="000000" w:themeColor="text1"/>
          <w:sz w:val="24"/>
          <w:szCs w:val="24"/>
        </w:rPr>
        <w:t>wystawionych na nr rejestracyjn</w:t>
      </w:r>
      <w:r w:rsidR="008B0BB5" w:rsidRPr="00765396">
        <w:rPr>
          <w:rFonts w:ascii="Times New Roman" w:hAnsi="Times New Roman" w:cs="Times New Roman"/>
          <w:color w:val="000000" w:themeColor="text1"/>
          <w:sz w:val="24"/>
          <w:szCs w:val="24"/>
        </w:rPr>
        <w:t>e</w:t>
      </w:r>
      <w:r w:rsidRPr="00765396">
        <w:rPr>
          <w:rFonts w:ascii="Times New Roman" w:hAnsi="Times New Roman" w:cs="Times New Roman"/>
          <w:color w:val="000000" w:themeColor="text1"/>
          <w:sz w:val="24"/>
          <w:szCs w:val="24"/>
        </w:rPr>
        <w:t xml:space="preserve"> samochod</w:t>
      </w:r>
      <w:r w:rsidR="008B0BB5" w:rsidRPr="00765396">
        <w:rPr>
          <w:rFonts w:ascii="Times New Roman" w:hAnsi="Times New Roman" w:cs="Times New Roman"/>
          <w:color w:val="000000" w:themeColor="text1"/>
          <w:sz w:val="24"/>
          <w:szCs w:val="24"/>
        </w:rPr>
        <w:t>ów</w:t>
      </w:r>
      <w:r w:rsidRPr="00765396">
        <w:rPr>
          <w:rFonts w:ascii="Times New Roman" w:hAnsi="Times New Roman" w:cs="Times New Roman"/>
          <w:color w:val="000000" w:themeColor="text1"/>
          <w:sz w:val="24"/>
          <w:szCs w:val="24"/>
        </w:rPr>
        <w:t xml:space="preserve"> Zamawiaj</w:t>
      </w:r>
      <w:r w:rsidR="009D412B" w:rsidRPr="00765396">
        <w:rPr>
          <w:rFonts w:ascii="Times New Roman" w:hAnsi="Times New Roman" w:cs="Times New Roman"/>
          <w:color w:val="000000" w:themeColor="text1"/>
          <w:sz w:val="24"/>
          <w:szCs w:val="24"/>
        </w:rPr>
        <w:t>ą</w:t>
      </w:r>
      <w:r w:rsidRPr="00765396">
        <w:rPr>
          <w:rFonts w:ascii="Times New Roman" w:hAnsi="Times New Roman" w:cs="Times New Roman"/>
          <w:color w:val="000000" w:themeColor="text1"/>
          <w:sz w:val="24"/>
          <w:szCs w:val="24"/>
        </w:rPr>
        <w:t>cego</w:t>
      </w:r>
      <w:r w:rsidR="00714126">
        <w:rPr>
          <w:rFonts w:ascii="Times New Roman" w:hAnsi="Times New Roman" w:cs="Times New Roman"/>
          <w:color w:val="000000" w:themeColor="text1"/>
          <w:sz w:val="24"/>
          <w:szCs w:val="24"/>
        </w:rPr>
        <w:t>.</w:t>
      </w:r>
    </w:p>
    <w:p w14:paraId="3A89A936" w14:textId="77777777" w:rsidR="00975846" w:rsidRPr="00765396" w:rsidRDefault="00833C7C" w:rsidP="00160695">
      <w:pPr>
        <w:autoSpaceDE w:val="0"/>
        <w:autoSpaceDN w:val="0"/>
        <w:adjustRightInd w:val="0"/>
        <w:spacing w:after="0"/>
        <w:jc w:val="both"/>
        <w:rPr>
          <w:rFonts w:ascii="Times New Roman" w:hAnsi="Times New Roman"/>
          <w:color w:val="000000" w:themeColor="text1"/>
          <w:sz w:val="24"/>
          <w:szCs w:val="24"/>
        </w:rPr>
      </w:pPr>
      <w:r w:rsidRPr="00765396">
        <w:rPr>
          <w:rFonts w:ascii="Times New Roman" w:hAnsi="Times New Roman" w:cs="Times New Roman"/>
          <w:color w:val="000000" w:themeColor="text1"/>
          <w:sz w:val="24"/>
          <w:szCs w:val="24"/>
        </w:rPr>
        <w:t xml:space="preserve">5. </w:t>
      </w:r>
      <w:r w:rsidR="00B64DEC" w:rsidRPr="00765396">
        <w:rPr>
          <w:rFonts w:ascii="Times New Roman" w:hAnsi="Times New Roman"/>
          <w:color w:val="000000" w:themeColor="text1"/>
          <w:sz w:val="24"/>
          <w:szCs w:val="24"/>
        </w:rPr>
        <w:t>Wydanie i zwrot kart paliwowych potwierdzane będzie elektronicznym narzędziem – tj. dedykowanym Zamawiającemu interaktywnym serwisem internetowym, który poprzez nadanie indywidualnych uprawnień, nie wymaga prowadzenia dodatkowego protokołu.</w:t>
      </w:r>
    </w:p>
    <w:p w14:paraId="4E2D564E" w14:textId="77777777" w:rsidR="00FC09B3" w:rsidRPr="00765396" w:rsidRDefault="00833C7C"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6</w:t>
      </w:r>
      <w:r w:rsidR="00FC09B3" w:rsidRPr="00765396">
        <w:rPr>
          <w:rFonts w:ascii="Times New Roman" w:hAnsi="Times New Roman" w:cs="Times New Roman"/>
          <w:color w:val="000000" w:themeColor="text1"/>
          <w:sz w:val="24"/>
          <w:szCs w:val="24"/>
        </w:rPr>
        <w:t>. Wykaz samochodów Zamawiającego, dla których zostaną wystawione karty stanowi</w:t>
      </w:r>
    </w:p>
    <w:p w14:paraId="3C54D86F" w14:textId="77777777" w:rsidR="00FC09B3" w:rsidRPr="00765396" w:rsidRDefault="00FC09B3"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załącznik nr….</w:t>
      </w:r>
      <w:r w:rsidR="00D608F9" w:rsidRPr="00765396">
        <w:rPr>
          <w:rFonts w:ascii="Times New Roman" w:hAnsi="Times New Roman" w:cs="Times New Roman"/>
          <w:color w:val="000000" w:themeColor="text1"/>
          <w:sz w:val="24"/>
          <w:szCs w:val="24"/>
        </w:rPr>
        <w:t xml:space="preserve"> </w:t>
      </w:r>
      <w:r w:rsidRPr="00765396">
        <w:rPr>
          <w:rFonts w:ascii="Times New Roman" w:hAnsi="Times New Roman" w:cs="Times New Roman"/>
          <w:color w:val="000000" w:themeColor="text1"/>
          <w:sz w:val="24"/>
          <w:szCs w:val="24"/>
        </w:rPr>
        <w:t>do umowy. Zamawiający powiadomi Wykonawcę o zmianie w wykazie</w:t>
      </w:r>
    </w:p>
    <w:p w14:paraId="1DFFFBF5" w14:textId="77777777" w:rsidR="00FC09B3" w:rsidRPr="00765396" w:rsidRDefault="00FC09B3"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samochodów.</w:t>
      </w:r>
    </w:p>
    <w:p w14:paraId="0071B37C" w14:textId="77777777" w:rsidR="00FC09B3" w:rsidRPr="00765396" w:rsidRDefault="00833C7C"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7</w:t>
      </w:r>
      <w:r w:rsidR="00FC09B3" w:rsidRPr="00765396">
        <w:rPr>
          <w:rFonts w:ascii="Times New Roman" w:hAnsi="Times New Roman" w:cs="Times New Roman"/>
          <w:color w:val="000000" w:themeColor="text1"/>
          <w:sz w:val="24"/>
          <w:szCs w:val="24"/>
        </w:rPr>
        <w:t>. W przypadku zmiany samochodów służbowych lub zwiększenie ilości Wykonawca w</w:t>
      </w:r>
    </w:p>
    <w:p w14:paraId="24FF487B" w14:textId="77777777" w:rsidR="00FC09B3" w:rsidRPr="00765396" w:rsidRDefault="00FC09B3"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terminie 7 dni od zawiadomienia</w:t>
      </w:r>
      <w:r w:rsidR="003230BB" w:rsidRPr="00765396">
        <w:rPr>
          <w:rFonts w:ascii="Times New Roman" w:hAnsi="Times New Roman" w:cs="Times New Roman"/>
          <w:color w:val="000000" w:themeColor="text1"/>
          <w:sz w:val="24"/>
          <w:szCs w:val="24"/>
        </w:rPr>
        <w:t>,</w:t>
      </w:r>
      <w:r w:rsidRPr="00765396">
        <w:rPr>
          <w:rFonts w:ascii="Times New Roman" w:hAnsi="Times New Roman" w:cs="Times New Roman"/>
          <w:color w:val="000000" w:themeColor="text1"/>
          <w:sz w:val="24"/>
          <w:szCs w:val="24"/>
        </w:rPr>
        <w:t xml:space="preserve"> </w:t>
      </w:r>
      <w:r w:rsidR="00AA1D0F" w:rsidRPr="00765396">
        <w:rPr>
          <w:rFonts w:ascii="Times New Roman" w:hAnsi="Times New Roman" w:cs="Times New Roman"/>
          <w:color w:val="000000" w:themeColor="text1"/>
          <w:sz w:val="24"/>
          <w:szCs w:val="24"/>
        </w:rPr>
        <w:t>w ramach wynagrodzenia</w:t>
      </w:r>
      <w:r w:rsidRPr="00765396">
        <w:rPr>
          <w:rFonts w:ascii="Times New Roman" w:hAnsi="Times New Roman" w:cs="Times New Roman"/>
          <w:color w:val="000000" w:themeColor="text1"/>
          <w:sz w:val="24"/>
          <w:szCs w:val="24"/>
        </w:rPr>
        <w:t xml:space="preserve"> wyda Zamawiającemu dodatkowe karty paliwowe.</w:t>
      </w:r>
    </w:p>
    <w:p w14:paraId="708C6582" w14:textId="77777777" w:rsidR="00B30CFA" w:rsidRPr="00765396" w:rsidRDefault="00833C7C"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8</w:t>
      </w:r>
      <w:r w:rsidR="00275349" w:rsidRPr="00765396">
        <w:rPr>
          <w:rFonts w:ascii="Times New Roman" w:hAnsi="Times New Roman" w:cs="Times New Roman"/>
          <w:color w:val="000000" w:themeColor="text1"/>
          <w:sz w:val="24"/>
          <w:szCs w:val="24"/>
        </w:rPr>
        <w:t xml:space="preserve">. </w:t>
      </w:r>
      <w:r w:rsidR="008C58FF" w:rsidRPr="00765396">
        <w:rPr>
          <w:rFonts w:ascii="Times New Roman" w:hAnsi="Times New Roman" w:cs="Times New Roman"/>
          <w:color w:val="000000" w:themeColor="text1"/>
          <w:sz w:val="24"/>
          <w:szCs w:val="24"/>
        </w:rPr>
        <w:t>W</w:t>
      </w:r>
      <w:r w:rsidR="00B30CFA" w:rsidRPr="00765396">
        <w:rPr>
          <w:rFonts w:ascii="Times New Roman" w:hAnsi="Times New Roman" w:cs="Times New Roman"/>
          <w:color w:val="000000" w:themeColor="text1"/>
          <w:sz w:val="24"/>
          <w:szCs w:val="24"/>
        </w:rPr>
        <w:t xml:space="preserve">ykaz </w:t>
      </w:r>
      <w:r w:rsidR="009D412B" w:rsidRPr="00765396">
        <w:rPr>
          <w:rFonts w:ascii="Times New Roman" w:hAnsi="Times New Roman" w:cs="Times New Roman"/>
          <w:color w:val="000000" w:themeColor="text1"/>
          <w:sz w:val="24"/>
          <w:szCs w:val="24"/>
        </w:rPr>
        <w:t>w</w:t>
      </w:r>
      <w:r w:rsidR="00B30CFA" w:rsidRPr="00765396">
        <w:rPr>
          <w:rFonts w:ascii="Times New Roman" w:hAnsi="Times New Roman" w:cs="Times New Roman"/>
          <w:color w:val="000000" w:themeColor="text1"/>
          <w:sz w:val="24"/>
          <w:szCs w:val="24"/>
        </w:rPr>
        <w:t>szystkich</w:t>
      </w:r>
      <w:r w:rsidR="00275349" w:rsidRPr="00765396">
        <w:rPr>
          <w:rFonts w:ascii="Times New Roman" w:hAnsi="Times New Roman" w:cs="Times New Roman"/>
          <w:color w:val="000000" w:themeColor="text1"/>
          <w:sz w:val="24"/>
          <w:szCs w:val="24"/>
        </w:rPr>
        <w:t xml:space="preserve"> stacji paliw na terenie kraju, w który</w:t>
      </w:r>
      <w:r w:rsidR="008C58FF" w:rsidRPr="00765396">
        <w:rPr>
          <w:rFonts w:ascii="Times New Roman" w:hAnsi="Times New Roman" w:cs="Times New Roman"/>
          <w:color w:val="000000" w:themeColor="text1"/>
          <w:sz w:val="24"/>
          <w:szCs w:val="24"/>
        </w:rPr>
        <w:t>ch będzie można tankować paliwo stanowi załącznik nr …. do umowy.</w:t>
      </w:r>
    </w:p>
    <w:p w14:paraId="551F14DD" w14:textId="77777777" w:rsidR="00363523" w:rsidRPr="00765396" w:rsidRDefault="00363523" w:rsidP="00160695">
      <w:pPr>
        <w:autoSpaceDE w:val="0"/>
        <w:autoSpaceDN w:val="0"/>
        <w:adjustRightInd w:val="0"/>
        <w:spacing w:after="0"/>
        <w:jc w:val="both"/>
        <w:rPr>
          <w:rFonts w:ascii="Times New Roman" w:hAnsi="Times New Roman" w:cs="Times New Roman"/>
          <w:color w:val="000000" w:themeColor="text1"/>
          <w:sz w:val="24"/>
          <w:szCs w:val="24"/>
        </w:rPr>
      </w:pPr>
    </w:p>
    <w:p w14:paraId="2470426C" w14:textId="77777777" w:rsidR="00FB448B" w:rsidRPr="00765396" w:rsidRDefault="00FB448B" w:rsidP="00160695">
      <w:pPr>
        <w:autoSpaceDE w:val="0"/>
        <w:autoSpaceDN w:val="0"/>
        <w:adjustRightInd w:val="0"/>
        <w:spacing w:after="0"/>
        <w:jc w:val="center"/>
        <w:rPr>
          <w:rFonts w:ascii="Times New Roman" w:hAnsi="Times New Roman" w:cs="Times New Roman"/>
          <w:bCs/>
          <w:color w:val="000000" w:themeColor="text1"/>
          <w:sz w:val="28"/>
          <w:szCs w:val="28"/>
        </w:rPr>
      </w:pPr>
      <w:r w:rsidRPr="00765396">
        <w:rPr>
          <w:rFonts w:ascii="Times New Roman" w:hAnsi="Times New Roman" w:cs="Times New Roman"/>
          <w:bCs/>
          <w:color w:val="000000" w:themeColor="text1"/>
          <w:sz w:val="28"/>
          <w:szCs w:val="28"/>
        </w:rPr>
        <w:t>§</w:t>
      </w:r>
      <w:r w:rsidR="00F561AE" w:rsidRPr="00765396">
        <w:rPr>
          <w:rFonts w:ascii="Times New Roman" w:hAnsi="Times New Roman" w:cs="Times New Roman"/>
          <w:bCs/>
          <w:color w:val="000000" w:themeColor="text1"/>
          <w:sz w:val="28"/>
          <w:szCs w:val="28"/>
        </w:rPr>
        <w:t>4</w:t>
      </w:r>
    </w:p>
    <w:p w14:paraId="01B0DE70" w14:textId="77777777" w:rsidR="00FB448B" w:rsidRPr="00765396" w:rsidRDefault="00F561AE" w:rsidP="00160695">
      <w:pPr>
        <w:autoSpaceDE w:val="0"/>
        <w:autoSpaceDN w:val="0"/>
        <w:adjustRightInd w:val="0"/>
        <w:spacing w:after="0"/>
        <w:jc w:val="center"/>
        <w:rPr>
          <w:rFonts w:ascii="Times New Roman" w:hAnsi="Times New Roman" w:cs="Times New Roman"/>
          <w:bCs/>
          <w:color w:val="000000" w:themeColor="text1"/>
          <w:sz w:val="28"/>
          <w:szCs w:val="28"/>
        </w:rPr>
      </w:pPr>
      <w:r w:rsidRPr="00765396">
        <w:rPr>
          <w:rFonts w:ascii="Times New Roman" w:hAnsi="Times New Roman" w:cs="Times New Roman"/>
          <w:bCs/>
          <w:color w:val="000000" w:themeColor="text1"/>
          <w:sz w:val="28"/>
          <w:szCs w:val="28"/>
        </w:rPr>
        <w:t>Wartość przedmiotu zamówienia</w:t>
      </w:r>
    </w:p>
    <w:p w14:paraId="795220D0"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1. Za zakupion</w:t>
      </w:r>
      <w:r w:rsidR="006E19B5" w:rsidRPr="00765396">
        <w:rPr>
          <w:rFonts w:ascii="Times New Roman" w:hAnsi="Times New Roman" w:cs="Times New Roman"/>
          <w:color w:val="000000" w:themeColor="text1"/>
          <w:sz w:val="24"/>
          <w:szCs w:val="24"/>
        </w:rPr>
        <w:t>e</w:t>
      </w:r>
      <w:r w:rsidR="006C7072" w:rsidRPr="00765396">
        <w:rPr>
          <w:rFonts w:ascii="Times New Roman" w:hAnsi="Times New Roman" w:cs="Times New Roman"/>
          <w:color w:val="000000" w:themeColor="text1"/>
          <w:sz w:val="24"/>
          <w:szCs w:val="24"/>
        </w:rPr>
        <w:t xml:space="preserve"> </w:t>
      </w:r>
      <w:r w:rsidR="006E19B5" w:rsidRPr="00765396">
        <w:rPr>
          <w:rFonts w:ascii="Times New Roman" w:hAnsi="Times New Roman" w:cs="Times New Roman"/>
          <w:color w:val="000000" w:themeColor="text1"/>
          <w:sz w:val="24"/>
          <w:szCs w:val="24"/>
        </w:rPr>
        <w:t>paliwo</w:t>
      </w:r>
      <w:r w:rsidRPr="00765396">
        <w:rPr>
          <w:rFonts w:ascii="Times New Roman" w:hAnsi="Times New Roman" w:cs="Times New Roman"/>
          <w:color w:val="000000" w:themeColor="text1"/>
          <w:sz w:val="24"/>
          <w:szCs w:val="24"/>
        </w:rPr>
        <w:t xml:space="preserve"> Zamawiający zapłaci Wykonawcy łącznie nie więcej niż:</w:t>
      </w:r>
    </w:p>
    <w:p w14:paraId="5EC1B942" w14:textId="77777777" w:rsidR="00F561AE" w:rsidRPr="00765396" w:rsidRDefault="00EE5064" w:rsidP="00160695">
      <w:pPr>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n</w:t>
      </w:r>
      <w:r w:rsidR="00F561AE" w:rsidRPr="00765396">
        <w:rPr>
          <w:rFonts w:ascii="Times New Roman" w:hAnsi="Times New Roman" w:cs="Times New Roman"/>
          <w:color w:val="000000" w:themeColor="text1"/>
          <w:sz w:val="24"/>
          <w:szCs w:val="24"/>
        </w:rPr>
        <w:t>etto............................................. PLN, (słownie .......................</w:t>
      </w:r>
      <w:r w:rsidRPr="00765396">
        <w:rPr>
          <w:rFonts w:ascii="Times New Roman" w:hAnsi="Times New Roman" w:cs="Times New Roman"/>
          <w:color w:val="000000" w:themeColor="text1"/>
          <w:sz w:val="24"/>
          <w:szCs w:val="24"/>
        </w:rPr>
        <w:t>..........................</w:t>
      </w:r>
      <w:r w:rsidR="00F561AE" w:rsidRPr="00765396">
        <w:rPr>
          <w:rFonts w:ascii="Times New Roman" w:hAnsi="Times New Roman" w:cs="Times New Roman"/>
          <w:color w:val="000000" w:themeColor="text1"/>
          <w:sz w:val="24"/>
          <w:szCs w:val="24"/>
        </w:rPr>
        <w:t>......)</w:t>
      </w:r>
    </w:p>
    <w:p w14:paraId="48ED06E5" w14:textId="77777777" w:rsidR="00F561AE" w:rsidRPr="00765396" w:rsidRDefault="00EE5064" w:rsidP="00160695">
      <w:pPr>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p</w:t>
      </w:r>
      <w:r w:rsidR="00F561AE" w:rsidRPr="00765396">
        <w:rPr>
          <w:rFonts w:ascii="Times New Roman" w:hAnsi="Times New Roman" w:cs="Times New Roman"/>
          <w:color w:val="000000" w:themeColor="text1"/>
          <w:sz w:val="24"/>
          <w:szCs w:val="24"/>
        </w:rPr>
        <w:t>odatek od towarów i usług VAT: ........................ PLN, (słownie:...................</w:t>
      </w:r>
      <w:r w:rsidRPr="00765396">
        <w:rPr>
          <w:rFonts w:ascii="Times New Roman" w:hAnsi="Times New Roman" w:cs="Times New Roman"/>
          <w:color w:val="000000" w:themeColor="text1"/>
          <w:sz w:val="24"/>
          <w:szCs w:val="24"/>
        </w:rPr>
        <w:t>.</w:t>
      </w:r>
      <w:r w:rsidR="00F561AE" w:rsidRPr="00765396">
        <w:rPr>
          <w:rFonts w:ascii="Times New Roman" w:hAnsi="Times New Roman" w:cs="Times New Roman"/>
          <w:color w:val="000000" w:themeColor="text1"/>
          <w:sz w:val="24"/>
          <w:szCs w:val="24"/>
        </w:rPr>
        <w:t>........)</w:t>
      </w:r>
    </w:p>
    <w:p w14:paraId="482E6AF0" w14:textId="77777777" w:rsidR="00F561AE" w:rsidRPr="00765396" w:rsidRDefault="00EE5064" w:rsidP="00160695">
      <w:pPr>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b</w:t>
      </w:r>
      <w:r w:rsidR="00F561AE" w:rsidRPr="00765396">
        <w:rPr>
          <w:rFonts w:ascii="Times New Roman" w:hAnsi="Times New Roman" w:cs="Times New Roman"/>
          <w:color w:val="000000" w:themeColor="text1"/>
          <w:sz w:val="24"/>
          <w:szCs w:val="24"/>
        </w:rPr>
        <w:t>rutto ....................................</w:t>
      </w:r>
      <w:r w:rsidRPr="00765396">
        <w:rPr>
          <w:rFonts w:ascii="Times New Roman" w:hAnsi="Times New Roman" w:cs="Times New Roman"/>
          <w:color w:val="000000" w:themeColor="text1"/>
          <w:sz w:val="24"/>
          <w:szCs w:val="24"/>
        </w:rPr>
        <w:t>........ PLN   (słownie:...</w:t>
      </w:r>
      <w:r w:rsidR="00F561AE" w:rsidRPr="00765396">
        <w:rPr>
          <w:rFonts w:ascii="Times New Roman" w:hAnsi="Times New Roman" w:cs="Times New Roman"/>
          <w:color w:val="000000" w:themeColor="text1"/>
          <w:sz w:val="24"/>
          <w:szCs w:val="24"/>
        </w:rPr>
        <w:t>....</w:t>
      </w:r>
      <w:r w:rsidRPr="00765396">
        <w:rPr>
          <w:rFonts w:ascii="Times New Roman" w:hAnsi="Times New Roman" w:cs="Times New Roman"/>
          <w:color w:val="000000" w:themeColor="text1"/>
          <w:sz w:val="24"/>
          <w:szCs w:val="24"/>
        </w:rPr>
        <w:t>..............................</w:t>
      </w:r>
      <w:r w:rsidR="00F561AE" w:rsidRPr="00765396">
        <w:rPr>
          <w:rFonts w:ascii="Times New Roman" w:hAnsi="Times New Roman" w:cs="Times New Roman"/>
          <w:color w:val="000000" w:themeColor="text1"/>
          <w:sz w:val="24"/>
          <w:szCs w:val="24"/>
        </w:rPr>
        <w:t>........</w:t>
      </w:r>
      <w:r w:rsidRPr="00765396">
        <w:rPr>
          <w:rFonts w:ascii="Times New Roman" w:hAnsi="Times New Roman" w:cs="Times New Roman"/>
          <w:color w:val="000000" w:themeColor="text1"/>
          <w:sz w:val="24"/>
          <w:szCs w:val="24"/>
        </w:rPr>
        <w:t>..</w:t>
      </w:r>
      <w:r w:rsidR="00F561AE" w:rsidRPr="00765396">
        <w:rPr>
          <w:rFonts w:ascii="Times New Roman" w:hAnsi="Times New Roman" w:cs="Times New Roman"/>
          <w:color w:val="000000" w:themeColor="text1"/>
          <w:sz w:val="24"/>
          <w:szCs w:val="24"/>
        </w:rPr>
        <w:t>.....)</w:t>
      </w:r>
    </w:p>
    <w:p w14:paraId="37C95AAC"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2.</w:t>
      </w:r>
      <w:r w:rsidR="006E19B5" w:rsidRPr="00765396">
        <w:rPr>
          <w:rFonts w:ascii="Times New Roman" w:hAnsi="Times New Roman" w:cs="Times New Roman"/>
          <w:color w:val="000000" w:themeColor="text1"/>
          <w:sz w:val="24"/>
          <w:szCs w:val="24"/>
        </w:rPr>
        <w:t xml:space="preserve"> Ceną zakupu </w:t>
      </w:r>
      <w:r w:rsidRPr="00765396">
        <w:rPr>
          <w:rFonts w:ascii="Times New Roman" w:hAnsi="Times New Roman" w:cs="Times New Roman"/>
          <w:color w:val="000000" w:themeColor="text1"/>
          <w:sz w:val="24"/>
          <w:szCs w:val="24"/>
        </w:rPr>
        <w:t>paliwa będzie cena aktualna w dniu zakupu</w:t>
      </w:r>
      <w:r w:rsidR="006E19B5" w:rsidRPr="00765396">
        <w:rPr>
          <w:rFonts w:ascii="Times New Roman" w:hAnsi="Times New Roman" w:cs="Times New Roman"/>
          <w:color w:val="000000" w:themeColor="text1"/>
          <w:sz w:val="24"/>
          <w:szCs w:val="24"/>
        </w:rPr>
        <w:t xml:space="preserve"> paliwa</w:t>
      </w:r>
      <w:r w:rsidRPr="00765396">
        <w:rPr>
          <w:rFonts w:ascii="Times New Roman" w:hAnsi="Times New Roman" w:cs="Times New Roman"/>
          <w:color w:val="000000" w:themeColor="text1"/>
          <w:sz w:val="24"/>
          <w:szCs w:val="24"/>
        </w:rPr>
        <w:t xml:space="preserve"> (tankowania) z</w:t>
      </w:r>
    </w:p>
    <w:p w14:paraId="42A83806"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 xml:space="preserve">uwzględnieniem </w:t>
      </w:r>
      <w:r w:rsidRPr="00765396">
        <w:rPr>
          <w:rFonts w:ascii="Times New Roman" w:hAnsi="Times New Roman" w:cs="Times New Roman"/>
          <w:bCs/>
          <w:color w:val="000000" w:themeColor="text1"/>
          <w:sz w:val="24"/>
          <w:szCs w:val="24"/>
        </w:rPr>
        <w:t xml:space="preserve">upustu w wysokości ………%, </w:t>
      </w:r>
      <w:r w:rsidRPr="00765396">
        <w:rPr>
          <w:rFonts w:ascii="Times New Roman" w:hAnsi="Times New Roman" w:cs="Times New Roman"/>
          <w:color w:val="000000" w:themeColor="text1"/>
          <w:sz w:val="24"/>
          <w:szCs w:val="24"/>
        </w:rPr>
        <w:t>określonego w ofercie Wykonawcy.</w:t>
      </w:r>
    </w:p>
    <w:p w14:paraId="4A7A1938"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3. Płatność za zakupion</w:t>
      </w:r>
      <w:r w:rsidR="006E19B5" w:rsidRPr="00765396">
        <w:rPr>
          <w:rFonts w:ascii="Times New Roman" w:hAnsi="Times New Roman" w:cs="Times New Roman"/>
          <w:color w:val="000000" w:themeColor="text1"/>
          <w:sz w:val="24"/>
          <w:szCs w:val="24"/>
        </w:rPr>
        <w:t xml:space="preserve">e paliwo </w:t>
      </w:r>
      <w:r w:rsidRPr="00765396">
        <w:rPr>
          <w:rFonts w:ascii="Times New Roman" w:hAnsi="Times New Roman" w:cs="Times New Roman"/>
          <w:color w:val="000000" w:themeColor="text1"/>
          <w:sz w:val="24"/>
          <w:szCs w:val="24"/>
        </w:rPr>
        <w:t>będzie dokonywana w formie bezgotówkowej, przy użyciu</w:t>
      </w:r>
    </w:p>
    <w:p w14:paraId="4926476B"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kart paliwowych dostarczonych przez Wykonawcę.</w:t>
      </w:r>
    </w:p>
    <w:p w14:paraId="5C8EB80C" w14:textId="77777777" w:rsidR="00497856"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 xml:space="preserve">4. </w:t>
      </w:r>
      <w:r w:rsidR="008A7205" w:rsidRPr="00765396">
        <w:rPr>
          <w:rFonts w:ascii="Times New Roman" w:hAnsi="Times New Roman" w:cs="Times New Roman"/>
          <w:color w:val="000000" w:themeColor="text1"/>
          <w:sz w:val="24"/>
          <w:szCs w:val="24"/>
        </w:rPr>
        <w:t>Zakupy paliwa rozliczane będą dwa razy w miesiącu na dwóch fakturach zbiorczych</w:t>
      </w:r>
      <w:r w:rsidR="00497856" w:rsidRPr="00765396">
        <w:rPr>
          <w:rFonts w:ascii="Times New Roman" w:hAnsi="Times New Roman" w:cs="Times New Roman"/>
          <w:color w:val="000000" w:themeColor="text1"/>
          <w:sz w:val="24"/>
          <w:szCs w:val="24"/>
        </w:rPr>
        <w:t xml:space="preserve"> za</w:t>
      </w:r>
    </w:p>
    <w:p w14:paraId="6A379EF1" w14:textId="77777777" w:rsidR="008A7205" w:rsidRPr="00765396" w:rsidRDefault="00497856"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 xml:space="preserve">okresy </w:t>
      </w:r>
      <w:r w:rsidR="00F561AE" w:rsidRPr="00765396">
        <w:rPr>
          <w:rFonts w:ascii="Times New Roman" w:hAnsi="Times New Roman" w:cs="Times New Roman"/>
          <w:color w:val="000000" w:themeColor="text1"/>
          <w:sz w:val="24"/>
          <w:szCs w:val="24"/>
        </w:rPr>
        <w:t>: od 1</w:t>
      </w:r>
      <w:r w:rsidR="007E48AA" w:rsidRPr="00765396">
        <w:rPr>
          <w:rFonts w:ascii="Times New Roman" w:hAnsi="Times New Roman" w:cs="Times New Roman"/>
          <w:color w:val="000000" w:themeColor="text1"/>
          <w:sz w:val="24"/>
          <w:szCs w:val="24"/>
        </w:rPr>
        <w:t xml:space="preserve"> </w:t>
      </w:r>
      <w:r w:rsidR="00F561AE" w:rsidRPr="00765396">
        <w:rPr>
          <w:rFonts w:ascii="Times New Roman" w:hAnsi="Times New Roman" w:cs="Times New Roman"/>
          <w:color w:val="000000" w:themeColor="text1"/>
          <w:sz w:val="24"/>
          <w:szCs w:val="24"/>
        </w:rPr>
        <w:t>do 15 dnia miesiąca i od 16 dnia</w:t>
      </w:r>
      <w:r w:rsidR="006C7072" w:rsidRPr="00765396">
        <w:rPr>
          <w:rFonts w:ascii="Times New Roman" w:hAnsi="Times New Roman" w:cs="Times New Roman"/>
          <w:color w:val="000000" w:themeColor="text1"/>
          <w:sz w:val="24"/>
          <w:szCs w:val="24"/>
        </w:rPr>
        <w:t xml:space="preserve"> </w:t>
      </w:r>
      <w:r w:rsidR="00F561AE" w:rsidRPr="00765396">
        <w:rPr>
          <w:rFonts w:ascii="Times New Roman" w:hAnsi="Times New Roman" w:cs="Times New Roman"/>
          <w:color w:val="000000" w:themeColor="text1"/>
          <w:sz w:val="24"/>
          <w:szCs w:val="24"/>
        </w:rPr>
        <w:t>miesiąca do ostatniego dnia miesiąca.</w:t>
      </w:r>
    </w:p>
    <w:p w14:paraId="72D963AE" w14:textId="77777777" w:rsidR="00F561AE" w:rsidRPr="00765396" w:rsidRDefault="008A7205"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 xml:space="preserve">5. </w:t>
      </w:r>
      <w:r w:rsidR="00F561AE" w:rsidRPr="00765396">
        <w:rPr>
          <w:rFonts w:ascii="Times New Roman" w:hAnsi="Times New Roman" w:cs="Times New Roman"/>
          <w:color w:val="000000" w:themeColor="text1"/>
          <w:sz w:val="24"/>
          <w:szCs w:val="24"/>
        </w:rPr>
        <w:t>Za datę sprzedaży uznaje się ostatni dzień</w:t>
      </w:r>
      <w:r w:rsidR="006C7072" w:rsidRPr="00765396">
        <w:rPr>
          <w:rFonts w:ascii="Times New Roman" w:hAnsi="Times New Roman" w:cs="Times New Roman"/>
          <w:color w:val="000000" w:themeColor="text1"/>
          <w:sz w:val="24"/>
          <w:szCs w:val="24"/>
        </w:rPr>
        <w:t xml:space="preserve"> </w:t>
      </w:r>
      <w:r w:rsidR="00F561AE" w:rsidRPr="00765396">
        <w:rPr>
          <w:rFonts w:ascii="Times New Roman" w:hAnsi="Times New Roman" w:cs="Times New Roman"/>
          <w:color w:val="000000" w:themeColor="text1"/>
          <w:sz w:val="24"/>
          <w:szCs w:val="24"/>
        </w:rPr>
        <w:t>okresu rozliczeniowego.</w:t>
      </w:r>
    </w:p>
    <w:p w14:paraId="18D20C24" w14:textId="77777777" w:rsidR="00063781" w:rsidRPr="00765396" w:rsidRDefault="008A7205" w:rsidP="00160695">
      <w:pPr>
        <w:tabs>
          <w:tab w:val="left" w:pos="426"/>
        </w:tabs>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6</w:t>
      </w:r>
      <w:r w:rsidR="00F561AE" w:rsidRPr="00765396">
        <w:rPr>
          <w:rFonts w:ascii="Times New Roman" w:hAnsi="Times New Roman" w:cs="Times New Roman"/>
          <w:color w:val="000000" w:themeColor="text1"/>
          <w:sz w:val="24"/>
          <w:szCs w:val="24"/>
        </w:rPr>
        <w:t>. Płatność z tytułu zakupu</w:t>
      </w:r>
      <w:r w:rsidR="00063781" w:rsidRPr="00765396">
        <w:rPr>
          <w:rFonts w:ascii="Times New Roman" w:hAnsi="Times New Roman" w:cs="Times New Roman"/>
          <w:color w:val="000000" w:themeColor="text1"/>
          <w:sz w:val="24"/>
          <w:szCs w:val="24"/>
        </w:rPr>
        <w:t xml:space="preserve"> paliwa</w:t>
      </w:r>
      <w:r w:rsidR="00F561AE" w:rsidRPr="00765396">
        <w:rPr>
          <w:rFonts w:ascii="Times New Roman" w:hAnsi="Times New Roman" w:cs="Times New Roman"/>
          <w:color w:val="000000" w:themeColor="text1"/>
          <w:sz w:val="24"/>
          <w:szCs w:val="24"/>
        </w:rPr>
        <w:t>, określona umową dokonana będzie za zrealizowany</w:t>
      </w:r>
    </w:p>
    <w:p w14:paraId="4D28735B" w14:textId="5B9D705F" w:rsidR="002F1000" w:rsidRPr="00765396" w:rsidRDefault="00F561AE" w:rsidP="00160695">
      <w:pPr>
        <w:tabs>
          <w:tab w:val="left" w:pos="426"/>
        </w:tabs>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 xml:space="preserve">zakup w ciągu </w:t>
      </w:r>
      <w:r w:rsidR="00636734" w:rsidRPr="00765396">
        <w:rPr>
          <w:rFonts w:ascii="Times New Roman" w:hAnsi="Times New Roman" w:cs="Times New Roman"/>
          <w:color w:val="000000" w:themeColor="text1"/>
          <w:sz w:val="24"/>
          <w:szCs w:val="24"/>
        </w:rPr>
        <w:t>21</w:t>
      </w:r>
      <w:r w:rsidR="006617A4">
        <w:rPr>
          <w:rFonts w:ascii="Times New Roman" w:hAnsi="Times New Roman" w:cs="Times New Roman"/>
          <w:color w:val="000000" w:themeColor="text1"/>
          <w:sz w:val="24"/>
          <w:szCs w:val="24"/>
        </w:rPr>
        <w:t xml:space="preserve"> dni od daty </w:t>
      </w:r>
      <w:r w:rsidR="00280D2C">
        <w:rPr>
          <w:rFonts w:ascii="Times New Roman" w:hAnsi="Times New Roman" w:cs="Times New Roman"/>
          <w:color w:val="000000" w:themeColor="text1"/>
          <w:sz w:val="24"/>
          <w:szCs w:val="24"/>
        </w:rPr>
        <w:t>otrzymania</w:t>
      </w:r>
      <w:r w:rsidR="00280D2C" w:rsidRPr="00765396">
        <w:rPr>
          <w:rFonts w:ascii="Times New Roman" w:hAnsi="Times New Roman" w:cs="Times New Roman"/>
          <w:color w:val="000000" w:themeColor="text1"/>
          <w:sz w:val="24"/>
          <w:szCs w:val="24"/>
        </w:rPr>
        <w:t xml:space="preserve"> </w:t>
      </w:r>
      <w:r w:rsidRPr="00765396">
        <w:rPr>
          <w:rFonts w:ascii="Times New Roman" w:hAnsi="Times New Roman" w:cs="Times New Roman"/>
          <w:color w:val="000000" w:themeColor="text1"/>
          <w:sz w:val="24"/>
          <w:szCs w:val="24"/>
        </w:rPr>
        <w:t>przez Wykonawcę</w:t>
      </w:r>
      <w:r w:rsidR="006617A4">
        <w:rPr>
          <w:rFonts w:ascii="Times New Roman" w:hAnsi="Times New Roman" w:cs="Times New Roman"/>
          <w:color w:val="000000" w:themeColor="text1"/>
          <w:sz w:val="24"/>
          <w:szCs w:val="24"/>
        </w:rPr>
        <w:t xml:space="preserve"> faktury</w:t>
      </w:r>
      <w:r w:rsidR="00833C7C" w:rsidRPr="00765396">
        <w:rPr>
          <w:rFonts w:ascii="Times New Roman" w:hAnsi="Times New Roman" w:cs="Times New Roman"/>
          <w:color w:val="000000" w:themeColor="text1"/>
          <w:sz w:val="24"/>
          <w:szCs w:val="24"/>
        </w:rPr>
        <w:t>.</w:t>
      </w:r>
    </w:p>
    <w:p w14:paraId="23DE3F54" w14:textId="77777777" w:rsidR="002F1000" w:rsidRPr="00765396" w:rsidRDefault="008A7205" w:rsidP="00160695">
      <w:pPr>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7</w:t>
      </w:r>
      <w:r w:rsidR="002F1000" w:rsidRPr="00765396">
        <w:rPr>
          <w:rFonts w:ascii="Times New Roman" w:hAnsi="Times New Roman" w:cs="Times New Roman"/>
          <w:color w:val="000000" w:themeColor="text1"/>
          <w:sz w:val="24"/>
          <w:szCs w:val="24"/>
        </w:rPr>
        <w:t xml:space="preserve">. Za </w:t>
      </w:r>
      <w:r w:rsidR="005E609F" w:rsidRPr="00765396">
        <w:rPr>
          <w:rFonts w:ascii="Times New Roman" w:hAnsi="Times New Roman" w:cs="Times New Roman"/>
          <w:color w:val="000000" w:themeColor="text1"/>
          <w:sz w:val="24"/>
          <w:szCs w:val="24"/>
        </w:rPr>
        <w:t>datę</w:t>
      </w:r>
      <w:r w:rsidR="002F1000" w:rsidRPr="00765396">
        <w:rPr>
          <w:rFonts w:ascii="Times New Roman" w:hAnsi="Times New Roman" w:cs="Times New Roman"/>
          <w:color w:val="000000" w:themeColor="text1"/>
          <w:sz w:val="24"/>
          <w:szCs w:val="24"/>
        </w:rPr>
        <w:t xml:space="preserve"> zapłaty uznaje się dzień obciążenia rachunku bankowego Zamawiającego.</w:t>
      </w:r>
    </w:p>
    <w:p w14:paraId="2030481E" w14:textId="77777777" w:rsidR="00DC3C03" w:rsidRPr="00765396" w:rsidRDefault="008A7205" w:rsidP="00160695">
      <w:pPr>
        <w:pStyle w:val="Tekstpodstawowywcity3"/>
        <w:spacing w:line="276" w:lineRule="auto"/>
        <w:ind w:left="0"/>
        <w:jc w:val="both"/>
        <w:rPr>
          <w:rFonts w:ascii="Times New Roman" w:hAnsi="Times New Roman"/>
          <w:color w:val="000000" w:themeColor="text1"/>
          <w:szCs w:val="22"/>
          <w:u w:val="none"/>
        </w:rPr>
      </w:pPr>
      <w:r w:rsidRPr="00765396">
        <w:rPr>
          <w:rFonts w:ascii="Times New Roman" w:hAnsi="Times New Roman"/>
          <w:color w:val="000000" w:themeColor="text1"/>
          <w:szCs w:val="24"/>
          <w:u w:val="none"/>
        </w:rPr>
        <w:t>8</w:t>
      </w:r>
      <w:r w:rsidR="00DC3C03" w:rsidRPr="00765396">
        <w:rPr>
          <w:rFonts w:ascii="Times New Roman" w:hAnsi="Times New Roman"/>
          <w:color w:val="000000" w:themeColor="text1"/>
          <w:szCs w:val="24"/>
          <w:u w:val="none"/>
        </w:rPr>
        <w:t xml:space="preserve">. </w:t>
      </w:r>
      <w:r w:rsidR="00D97B2C" w:rsidRPr="00765396">
        <w:rPr>
          <w:rFonts w:ascii="Times New Roman" w:hAnsi="Times New Roman"/>
          <w:color w:val="000000" w:themeColor="text1"/>
          <w:szCs w:val="22"/>
          <w:u w:val="none"/>
        </w:rPr>
        <w:t>Termin płatności wpisany przez Wykonawcę  na fakturze musi być zgodny z terminem</w:t>
      </w:r>
    </w:p>
    <w:p w14:paraId="774B6F20" w14:textId="77777777" w:rsidR="00DC3C03" w:rsidRPr="00765396" w:rsidRDefault="00D97B2C" w:rsidP="00160695">
      <w:pPr>
        <w:pStyle w:val="Tekstpodstawowywcity3"/>
        <w:spacing w:line="276" w:lineRule="auto"/>
        <w:ind w:left="0"/>
        <w:jc w:val="both"/>
        <w:rPr>
          <w:rFonts w:ascii="Times New Roman" w:hAnsi="Times New Roman"/>
          <w:color w:val="000000" w:themeColor="text1"/>
          <w:szCs w:val="22"/>
          <w:u w:val="none"/>
        </w:rPr>
      </w:pPr>
      <w:r w:rsidRPr="00765396">
        <w:rPr>
          <w:rFonts w:ascii="Times New Roman" w:hAnsi="Times New Roman"/>
          <w:color w:val="000000" w:themeColor="text1"/>
          <w:szCs w:val="22"/>
          <w:u w:val="none"/>
        </w:rPr>
        <w:t xml:space="preserve">płatności określonym w ust. </w:t>
      </w:r>
      <w:r w:rsidR="00833C7C" w:rsidRPr="00765396">
        <w:rPr>
          <w:rFonts w:ascii="Times New Roman" w:hAnsi="Times New Roman"/>
          <w:color w:val="000000" w:themeColor="text1"/>
          <w:szCs w:val="22"/>
          <w:u w:val="none"/>
        </w:rPr>
        <w:t>6</w:t>
      </w:r>
      <w:r w:rsidRPr="00765396">
        <w:rPr>
          <w:rFonts w:ascii="Times New Roman" w:hAnsi="Times New Roman"/>
          <w:color w:val="000000" w:themeColor="text1"/>
          <w:szCs w:val="22"/>
          <w:u w:val="none"/>
        </w:rPr>
        <w:t xml:space="preserve"> niniejszego paragrafu. Dla wskazania na fakturze</w:t>
      </w:r>
    </w:p>
    <w:p w14:paraId="23F322BA" w14:textId="3F0FC1B5" w:rsidR="00322423" w:rsidRPr="00765396" w:rsidRDefault="00D97B2C" w:rsidP="00160695">
      <w:pPr>
        <w:pStyle w:val="Tekstpodstawowywcity3"/>
        <w:spacing w:line="276" w:lineRule="auto"/>
        <w:ind w:left="0"/>
        <w:jc w:val="both"/>
        <w:rPr>
          <w:rFonts w:ascii="Times New Roman" w:hAnsi="Times New Roman"/>
          <w:color w:val="000000" w:themeColor="text1"/>
          <w:szCs w:val="22"/>
          <w:u w:val="none"/>
        </w:rPr>
      </w:pPr>
      <w:r w:rsidRPr="00765396">
        <w:rPr>
          <w:rFonts w:ascii="Times New Roman" w:hAnsi="Times New Roman"/>
          <w:color w:val="000000" w:themeColor="text1"/>
          <w:szCs w:val="22"/>
          <w:u w:val="none"/>
        </w:rPr>
        <w:t xml:space="preserve">prawidłowego terminu płatności Wykonawca </w:t>
      </w:r>
      <w:r w:rsidR="00E03747">
        <w:rPr>
          <w:rFonts w:ascii="Times New Roman" w:hAnsi="Times New Roman"/>
          <w:color w:val="000000" w:themeColor="text1"/>
          <w:szCs w:val="22"/>
          <w:u w:val="none"/>
        </w:rPr>
        <w:t>może użyć sformułowania</w:t>
      </w:r>
      <w:bookmarkStart w:id="0" w:name="_GoBack"/>
      <w:bookmarkEnd w:id="0"/>
      <w:r w:rsidRPr="00765396">
        <w:rPr>
          <w:rFonts w:ascii="Times New Roman" w:hAnsi="Times New Roman"/>
          <w:color w:val="000000" w:themeColor="text1"/>
          <w:szCs w:val="22"/>
          <w:u w:val="none"/>
        </w:rPr>
        <w:t>:</w:t>
      </w:r>
    </w:p>
    <w:p w14:paraId="4187F60A" w14:textId="77777777" w:rsidR="00D97B2C" w:rsidRPr="00765396" w:rsidRDefault="00D97B2C" w:rsidP="00160695">
      <w:pPr>
        <w:pStyle w:val="Tekstpodstawowywcity3"/>
        <w:spacing w:line="276" w:lineRule="auto"/>
        <w:ind w:left="0"/>
        <w:jc w:val="both"/>
        <w:rPr>
          <w:rFonts w:ascii="Times New Roman" w:hAnsi="Times New Roman"/>
          <w:color w:val="000000" w:themeColor="text1"/>
          <w:szCs w:val="22"/>
          <w:u w:val="none"/>
        </w:rPr>
      </w:pPr>
      <w:r w:rsidRPr="00765396">
        <w:rPr>
          <w:rFonts w:ascii="Times New Roman" w:hAnsi="Times New Roman"/>
          <w:color w:val="000000" w:themeColor="text1"/>
          <w:szCs w:val="22"/>
          <w:u w:val="none"/>
        </w:rPr>
        <w:t>„zgodnie z umową” / „według umowy”.</w:t>
      </w:r>
    </w:p>
    <w:p w14:paraId="17F6A784" w14:textId="77777777" w:rsidR="00837EF5" w:rsidRPr="00765396" w:rsidRDefault="00837EF5" w:rsidP="00160695">
      <w:pPr>
        <w:pStyle w:val="Tekstpodstawowywcity3"/>
        <w:spacing w:line="276" w:lineRule="auto"/>
        <w:ind w:left="0"/>
        <w:jc w:val="both"/>
        <w:rPr>
          <w:rFonts w:ascii="Times New Roman" w:hAnsi="Times New Roman"/>
          <w:color w:val="000000" w:themeColor="text1"/>
          <w:szCs w:val="22"/>
          <w:u w:val="none"/>
        </w:rPr>
      </w:pPr>
    </w:p>
    <w:p w14:paraId="6C852A2C" w14:textId="77777777" w:rsidR="00837EF5" w:rsidRPr="00765396" w:rsidRDefault="00837EF5" w:rsidP="00160695">
      <w:pPr>
        <w:pStyle w:val="Tekstpodstawowywcity3"/>
        <w:spacing w:line="276" w:lineRule="auto"/>
        <w:ind w:left="0"/>
        <w:jc w:val="both"/>
        <w:rPr>
          <w:rFonts w:ascii="Times New Roman" w:hAnsi="Times New Roman"/>
          <w:color w:val="000000" w:themeColor="text1"/>
          <w:szCs w:val="22"/>
          <w:u w:val="none"/>
        </w:rPr>
      </w:pPr>
    </w:p>
    <w:p w14:paraId="4BAFD52B" w14:textId="77777777" w:rsidR="00837EF5" w:rsidRPr="00765396" w:rsidRDefault="00837EF5" w:rsidP="00160695">
      <w:pPr>
        <w:pStyle w:val="Tekstpodstawowywcity3"/>
        <w:spacing w:line="276" w:lineRule="auto"/>
        <w:ind w:left="0"/>
        <w:jc w:val="both"/>
        <w:rPr>
          <w:rFonts w:ascii="Times New Roman" w:hAnsi="Times New Roman"/>
          <w:color w:val="000000" w:themeColor="text1"/>
          <w:szCs w:val="22"/>
          <w:u w:val="none"/>
        </w:rPr>
      </w:pPr>
    </w:p>
    <w:p w14:paraId="33919DC6" w14:textId="77777777" w:rsidR="00322423" w:rsidRPr="00765396" w:rsidRDefault="008A7205" w:rsidP="00160695">
      <w:pPr>
        <w:pStyle w:val="Tekstpodstawowywcity3"/>
        <w:spacing w:line="276" w:lineRule="auto"/>
        <w:ind w:left="0"/>
        <w:jc w:val="both"/>
        <w:rPr>
          <w:rFonts w:ascii="Times New Roman" w:hAnsi="Times New Roman"/>
          <w:color w:val="000000" w:themeColor="text1"/>
          <w:szCs w:val="22"/>
          <w:u w:val="none"/>
        </w:rPr>
      </w:pPr>
      <w:r w:rsidRPr="00765396">
        <w:rPr>
          <w:rFonts w:ascii="Times New Roman" w:hAnsi="Times New Roman"/>
          <w:color w:val="000000" w:themeColor="text1"/>
          <w:szCs w:val="22"/>
          <w:u w:val="none"/>
        </w:rPr>
        <w:t>9</w:t>
      </w:r>
      <w:r w:rsidR="00322423" w:rsidRPr="00765396">
        <w:rPr>
          <w:rFonts w:ascii="Times New Roman" w:hAnsi="Times New Roman"/>
          <w:color w:val="000000" w:themeColor="text1"/>
          <w:szCs w:val="22"/>
          <w:u w:val="none"/>
        </w:rPr>
        <w:t xml:space="preserve">. </w:t>
      </w:r>
      <w:r w:rsidR="00D97B2C" w:rsidRPr="00765396">
        <w:rPr>
          <w:rFonts w:ascii="Times New Roman" w:hAnsi="Times New Roman"/>
          <w:color w:val="000000" w:themeColor="text1"/>
          <w:szCs w:val="22"/>
          <w:u w:val="none"/>
        </w:rPr>
        <w:t>W przypadku wpisania przez Wykonawcę na fakturze terminu płatności niezgodnego z</w:t>
      </w:r>
    </w:p>
    <w:p w14:paraId="745E95E2" w14:textId="77777777" w:rsidR="00322423" w:rsidRPr="00765396" w:rsidRDefault="00D97B2C" w:rsidP="00160695">
      <w:pPr>
        <w:pStyle w:val="Tekstpodstawowywcity3"/>
        <w:spacing w:line="276" w:lineRule="auto"/>
        <w:ind w:left="0"/>
        <w:jc w:val="both"/>
        <w:rPr>
          <w:rFonts w:ascii="Times New Roman" w:hAnsi="Times New Roman"/>
          <w:color w:val="000000" w:themeColor="text1"/>
          <w:szCs w:val="22"/>
          <w:u w:val="none"/>
        </w:rPr>
      </w:pPr>
      <w:r w:rsidRPr="00765396">
        <w:rPr>
          <w:rFonts w:ascii="Times New Roman" w:hAnsi="Times New Roman"/>
          <w:color w:val="000000" w:themeColor="text1"/>
          <w:szCs w:val="22"/>
          <w:u w:val="none"/>
        </w:rPr>
        <w:t xml:space="preserve">terminem określonym w ust. </w:t>
      </w:r>
      <w:r w:rsidR="00833C7C" w:rsidRPr="00765396">
        <w:rPr>
          <w:rFonts w:ascii="Times New Roman" w:hAnsi="Times New Roman"/>
          <w:color w:val="000000" w:themeColor="text1"/>
          <w:szCs w:val="22"/>
          <w:u w:val="none"/>
        </w:rPr>
        <w:t>6</w:t>
      </w:r>
      <w:r w:rsidRPr="00765396">
        <w:rPr>
          <w:rFonts w:ascii="Times New Roman" w:hAnsi="Times New Roman"/>
          <w:color w:val="000000" w:themeColor="text1"/>
          <w:szCs w:val="22"/>
          <w:u w:val="none"/>
        </w:rPr>
        <w:t xml:space="preserve"> niniejszego paragrafu, obowiązującym jest termin płatności</w:t>
      </w:r>
    </w:p>
    <w:p w14:paraId="6BA900F3" w14:textId="77777777" w:rsidR="00322423" w:rsidRPr="00765396" w:rsidRDefault="00D97B2C" w:rsidP="00160695">
      <w:pPr>
        <w:pStyle w:val="Tekstpodstawowywcity3"/>
        <w:spacing w:line="276" w:lineRule="auto"/>
        <w:ind w:left="0"/>
        <w:jc w:val="both"/>
        <w:rPr>
          <w:rFonts w:ascii="Times New Roman" w:hAnsi="Times New Roman"/>
          <w:color w:val="000000" w:themeColor="text1"/>
          <w:szCs w:val="22"/>
          <w:u w:val="none"/>
        </w:rPr>
      </w:pPr>
      <w:r w:rsidRPr="00765396">
        <w:rPr>
          <w:rFonts w:ascii="Times New Roman" w:hAnsi="Times New Roman"/>
          <w:color w:val="000000" w:themeColor="text1"/>
          <w:szCs w:val="22"/>
          <w:u w:val="none"/>
        </w:rPr>
        <w:t xml:space="preserve">określony w ust </w:t>
      </w:r>
      <w:r w:rsidR="00833C7C" w:rsidRPr="00765396">
        <w:rPr>
          <w:rFonts w:ascii="Times New Roman" w:hAnsi="Times New Roman"/>
          <w:color w:val="000000" w:themeColor="text1"/>
          <w:szCs w:val="22"/>
          <w:u w:val="none"/>
        </w:rPr>
        <w:t>6</w:t>
      </w:r>
      <w:r w:rsidRPr="00765396">
        <w:rPr>
          <w:rFonts w:ascii="Times New Roman" w:hAnsi="Times New Roman"/>
          <w:color w:val="000000" w:themeColor="text1"/>
          <w:szCs w:val="22"/>
          <w:u w:val="none"/>
        </w:rPr>
        <w:t>. Jednocześnie ustala się, że Zamawiający nie będzie dokonywał korekt</w:t>
      </w:r>
    </w:p>
    <w:p w14:paraId="4D96623D" w14:textId="77777777" w:rsidR="00322423" w:rsidRPr="00765396" w:rsidRDefault="00D97B2C" w:rsidP="00160695">
      <w:pPr>
        <w:pStyle w:val="Tekstpodstawowywcity3"/>
        <w:spacing w:line="276" w:lineRule="auto"/>
        <w:ind w:left="0"/>
        <w:jc w:val="both"/>
        <w:rPr>
          <w:rFonts w:ascii="Times New Roman" w:hAnsi="Times New Roman"/>
          <w:color w:val="000000" w:themeColor="text1"/>
          <w:szCs w:val="24"/>
          <w:u w:val="none"/>
        </w:rPr>
      </w:pPr>
      <w:r w:rsidRPr="00765396">
        <w:rPr>
          <w:rFonts w:ascii="Times New Roman" w:hAnsi="Times New Roman"/>
          <w:color w:val="000000" w:themeColor="text1"/>
          <w:szCs w:val="24"/>
          <w:u w:val="none"/>
        </w:rPr>
        <w:t xml:space="preserve">błędnie wskazanego terminu płatności na fakturze w trybie "noty korygującej" </w:t>
      </w:r>
      <w:r w:rsidR="00322423" w:rsidRPr="00765396">
        <w:rPr>
          <w:rFonts w:ascii="Times New Roman" w:hAnsi="Times New Roman"/>
          <w:color w:val="000000" w:themeColor="text1"/>
          <w:szCs w:val="24"/>
          <w:u w:val="none"/>
        </w:rPr>
        <w:t>–</w:t>
      </w:r>
    </w:p>
    <w:p w14:paraId="1D4390A9" w14:textId="77777777" w:rsidR="00322423" w:rsidRPr="00765396" w:rsidRDefault="00D97B2C" w:rsidP="00160695">
      <w:pPr>
        <w:pStyle w:val="Tekstpodstawowywcity3"/>
        <w:spacing w:line="276" w:lineRule="auto"/>
        <w:ind w:left="0"/>
        <w:jc w:val="both"/>
        <w:rPr>
          <w:rFonts w:ascii="Times New Roman" w:hAnsi="Times New Roman"/>
          <w:color w:val="000000" w:themeColor="text1"/>
          <w:szCs w:val="24"/>
          <w:u w:val="none"/>
        </w:rPr>
      </w:pPr>
      <w:r w:rsidRPr="00765396">
        <w:rPr>
          <w:rFonts w:ascii="Times New Roman" w:hAnsi="Times New Roman"/>
          <w:color w:val="000000" w:themeColor="text1"/>
          <w:szCs w:val="24"/>
          <w:u w:val="none"/>
        </w:rPr>
        <w:t>Wykonawca zobowiązany jest do dokonania tych korekt wewnętrznie w swoich</w:t>
      </w:r>
    </w:p>
    <w:p w14:paraId="44115659" w14:textId="77777777" w:rsidR="00D97B2C" w:rsidRPr="00765396" w:rsidRDefault="00D97B2C" w:rsidP="00160695">
      <w:pPr>
        <w:pStyle w:val="Tekstpodstawowywcity3"/>
        <w:spacing w:line="276" w:lineRule="auto"/>
        <w:ind w:left="0"/>
        <w:jc w:val="both"/>
        <w:rPr>
          <w:rFonts w:ascii="Times New Roman" w:hAnsi="Times New Roman"/>
          <w:color w:val="000000" w:themeColor="text1"/>
          <w:szCs w:val="24"/>
          <w:u w:val="none"/>
        </w:rPr>
      </w:pPr>
      <w:r w:rsidRPr="00765396">
        <w:rPr>
          <w:rFonts w:ascii="Times New Roman" w:hAnsi="Times New Roman"/>
          <w:color w:val="000000" w:themeColor="text1"/>
          <w:szCs w:val="24"/>
          <w:u w:val="none"/>
        </w:rPr>
        <w:t>urządzeniach księgowych.</w:t>
      </w:r>
    </w:p>
    <w:p w14:paraId="682A5B96" w14:textId="6DC60517" w:rsidR="00C614ED" w:rsidRPr="00765396" w:rsidRDefault="00E60C4D" w:rsidP="00160695">
      <w:pPr>
        <w:pStyle w:val="Zwykytekst"/>
        <w:jc w:val="both"/>
        <w:rPr>
          <w:rFonts w:ascii="Times New Roman" w:hAnsi="Times New Roman"/>
          <w:b/>
          <w:color w:val="000000" w:themeColor="text1"/>
          <w:sz w:val="24"/>
          <w:szCs w:val="24"/>
        </w:rPr>
      </w:pPr>
      <w:r w:rsidRPr="00112CC3">
        <w:rPr>
          <w:rFonts w:ascii="Times New Roman" w:hAnsi="Times New Roman"/>
          <w:color w:val="000000" w:themeColor="text1"/>
          <w:sz w:val="24"/>
          <w:szCs w:val="24"/>
        </w:rPr>
        <w:t>10</w:t>
      </w:r>
      <w:r w:rsidR="00322423" w:rsidRPr="00112CC3">
        <w:rPr>
          <w:rFonts w:ascii="Times New Roman" w:hAnsi="Times New Roman"/>
          <w:color w:val="000000" w:themeColor="text1"/>
          <w:sz w:val="24"/>
          <w:szCs w:val="24"/>
        </w:rPr>
        <w:t xml:space="preserve">. </w:t>
      </w:r>
      <w:r w:rsidR="00124046" w:rsidRPr="00112CC3">
        <w:rPr>
          <w:rFonts w:ascii="Times New Roman" w:hAnsi="Times New Roman"/>
          <w:color w:val="000000" w:themeColor="text1"/>
          <w:sz w:val="24"/>
          <w:szCs w:val="24"/>
        </w:rPr>
        <w:t>Wykonawca będzie wystawiał</w:t>
      </w:r>
      <w:r w:rsidR="00C614ED" w:rsidRPr="00112CC3">
        <w:rPr>
          <w:rFonts w:ascii="Times New Roman" w:hAnsi="Times New Roman"/>
          <w:color w:val="000000" w:themeColor="text1"/>
          <w:sz w:val="24"/>
          <w:szCs w:val="24"/>
        </w:rPr>
        <w:t xml:space="preserve"> </w:t>
      </w:r>
      <w:r w:rsidR="00321311">
        <w:rPr>
          <w:rFonts w:ascii="Times New Roman" w:hAnsi="Times New Roman"/>
          <w:color w:val="000000" w:themeColor="text1"/>
          <w:sz w:val="24"/>
          <w:szCs w:val="24"/>
        </w:rPr>
        <w:t>e-</w:t>
      </w:r>
      <w:r w:rsidR="00C614ED" w:rsidRPr="00112CC3">
        <w:rPr>
          <w:rFonts w:ascii="Times New Roman" w:hAnsi="Times New Roman"/>
          <w:color w:val="000000" w:themeColor="text1"/>
          <w:sz w:val="24"/>
          <w:szCs w:val="24"/>
        </w:rPr>
        <w:t>fakturę</w:t>
      </w:r>
      <w:r w:rsidR="00124046" w:rsidRPr="00112CC3">
        <w:rPr>
          <w:rFonts w:ascii="Times New Roman" w:hAnsi="Times New Roman"/>
          <w:color w:val="000000" w:themeColor="text1"/>
          <w:sz w:val="24"/>
          <w:szCs w:val="24"/>
        </w:rPr>
        <w:t xml:space="preserve"> dostępną</w:t>
      </w:r>
      <w:r w:rsidR="00C614ED" w:rsidRPr="00112CC3">
        <w:rPr>
          <w:rFonts w:ascii="Times New Roman" w:hAnsi="Times New Roman"/>
          <w:color w:val="000000" w:themeColor="text1"/>
          <w:sz w:val="24"/>
          <w:szCs w:val="24"/>
        </w:rPr>
        <w:t xml:space="preserve"> dla Zamawiającego w momencie </w:t>
      </w:r>
      <w:r w:rsidR="00124046" w:rsidRPr="00112CC3">
        <w:rPr>
          <w:rFonts w:ascii="Times New Roman" w:hAnsi="Times New Roman"/>
          <w:color w:val="000000" w:themeColor="text1"/>
          <w:sz w:val="24"/>
          <w:szCs w:val="24"/>
        </w:rPr>
        <w:t xml:space="preserve">jej </w:t>
      </w:r>
      <w:r w:rsidR="00C614ED" w:rsidRPr="00112CC3">
        <w:rPr>
          <w:rFonts w:ascii="Times New Roman" w:hAnsi="Times New Roman"/>
          <w:color w:val="000000" w:themeColor="text1"/>
          <w:sz w:val="24"/>
          <w:szCs w:val="24"/>
        </w:rPr>
        <w:t xml:space="preserve">wystawienia na odrębnym serwisie, do którego Zamawiający </w:t>
      </w:r>
      <w:r w:rsidR="00124046" w:rsidRPr="00112CC3">
        <w:rPr>
          <w:rFonts w:ascii="Times New Roman" w:hAnsi="Times New Roman"/>
          <w:color w:val="000000" w:themeColor="text1"/>
          <w:sz w:val="24"/>
          <w:szCs w:val="24"/>
        </w:rPr>
        <w:t>będzie miał</w:t>
      </w:r>
      <w:r w:rsidR="00C614ED" w:rsidRPr="00112CC3">
        <w:rPr>
          <w:rFonts w:ascii="Times New Roman" w:hAnsi="Times New Roman"/>
          <w:color w:val="000000" w:themeColor="text1"/>
          <w:sz w:val="24"/>
          <w:szCs w:val="24"/>
        </w:rPr>
        <w:t xml:space="preserve"> dostęp za pośrednictwem indywidualnych uprawnień</w:t>
      </w:r>
      <w:r w:rsidR="00124046" w:rsidRPr="00112CC3">
        <w:rPr>
          <w:rFonts w:ascii="Times New Roman" w:hAnsi="Times New Roman"/>
          <w:color w:val="000000" w:themeColor="text1"/>
          <w:sz w:val="24"/>
          <w:szCs w:val="24"/>
        </w:rPr>
        <w:t xml:space="preserve">. Wykonawca zobowiązuje się do </w:t>
      </w:r>
      <w:r w:rsidR="00C614ED" w:rsidRPr="00112CC3">
        <w:rPr>
          <w:rFonts w:ascii="Times New Roman" w:hAnsi="Times New Roman"/>
          <w:color w:val="000000" w:themeColor="text1"/>
          <w:sz w:val="24"/>
          <w:szCs w:val="24"/>
        </w:rPr>
        <w:t>zawiadomienia Zamawiającego o wystawieniu</w:t>
      </w:r>
      <w:r w:rsidR="005577EE">
        <w:rPr>
          <w:rFonts w:ascii="Times New Roman" w:hAnsi="Times New Roman"/>
          <w:color w:val="000000" w:themeColor="text1"/>
          <w:sz w:val="24"/>
          <w:szCs w:val="24"/>
        </w:rPr>
        <w:t xml:space="preserve"> takiej faktury z możliwością samodzielnego pobrania jej przez Zamawiającego</w:t>
      </w:r>
      <w:r w:rsidR="006B17B6">
        <w:rPr>
          <w:rFonts w:ascii="Times New Roman" w:hAnsi="Times New Roman"/>
          <w:color w:val="000000" w:themeColor="text1"/>
          <w:sz w:val="24"/>
          <w:szCs w:val="24"/>
        </w:rPr>
        <w:t xml:space="preserve"> w formacie PDF</w:t>
      </w:r>
      <w:r w:rsidR="00C614ED" w:rsidRPr="00112CC3">
        <w:rPr>
          <w:rFonts w:ascii="Times New Roman" w:hAnsi="Times New Roman"/>
          <w:color w:val="000000" w:themeColor="text1"/>
          <w:sz w:val="24"/>
          <w:szCs w:val="24"/>
        </w:rPr>
        <w:t>.</w:t>
      </w:r>
    </w:p>
    <w:p w14:paraId="3C087FBB" w14:textId="77777777" w:rsidR="007B7815" w:rsidRPr="00765396" w:rsidRDefault="002F1000" w:rsidP="00160695">
      <w:pPr>
        <w:pStyle w:val="Tekstpodstawowywcity3"/>
        <w:spacing w:line="276" w:lineRule="auto"/>
        <w:ind w:left="0"/>
        <w:jc w:val="both"/>
        <w:rPr>
          <w:rFonts w:ascii="Times New Roman" w:hAnsi="Times New Roman"/>
          <w:color w:val="000000" w:themeColor="text1"/>
          <w:szCs w:val="24"/>
        </w:rPr>
      </w:pPr>
      <w:r w:rsidRPr="00765396">
        <w:rPr>
          <w:rFonts w:ascii="Times New Roman" w:hAnsi="Times New Roman"/>
          <w:color w:val="000000" w:themeColor="text1"/>
          <w:szCs w:val="24"/>
        </w:rPr>
        <w:t>1</w:t>
      </w:r>
      <w:r w:rsidR="00E60C4D" w:rsidRPr="00765396">
        <w:rPr>
          <w:rFonts w:ascii="Times New Roman" w:hAnsi="Times New Roman"/>
          <w:color w:val="000000" w:themeColor="text1"/>
          <w:szCs w:val="24"/>
        </w:rPr>
        <w:t>1</w:t>
      </w:r>
      <w:r w:rsidR="00F561AE" w:rsidRPr="00765396">
        <w:rPr>
          <w:rFonts w:ascii="Times New Roman" w:hAnsi="Times New Roman"/>
          <w:color w:val="000000" w:themeColor="text1"/>
          <w:szCs w:val="24"/>
        </w:rPr>
        <w:t>. Wykonawca do każdej wystawionej faktury dołączy szczegółowy wykaz wartości</w:t>
      </w:r>
    </w:p>
    <w:p w14:paraId="2D18F48A" w14:textId="77777777" w:rsidR="007B7815" w:rsidRPr="00765396" w:rsidRDefault="00F561AE" w:rsidP="00160695">
      <w:pPr>
        <w:tabs>
          <w:tab w:val="left" w:pos="426"/>
        </w:tabs>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sprzedanych paliw oraz specyfikację dokonanych transakcji bezgotówkowych przez</w:t>
      </w:r>
    </w:p>
    <w:p w14:paraId="316A102D" w14:textId="77777777" w:rsidR="00F561AE" w:rsidRPr="00765396" w:rsidRDefault="00F561AE" w:rsidP="00160695">
      <w:pPr>
        <w:tabs>
          <w:tab w:val="left" w:pos="426"/>
        </w:tabs>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Zamawiającego, zawierający co najmniej następujące dane:</w:t>
      </w:r>
    </w:p>
    <w:p w14:paraId="4CFB511C"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1) rodzaj zakupionego paliwa,</w:t>
      </w:r>
    </w:p>
    <w:p w14:paraId="606372F1"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2) numer rejestracyjny pojazdu,</w:t>
      </w:r>
    </w:p>
    <w:p w14:paraId="623D643C"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3) ilość i cenę zakupionego paliwa,</w:t>
      </w:r>
    </w:p>
    <w:p w14:paraId="683B4615"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4) datę zakupu, numer karty paliwowej,</w:t>
      </w:r>
    </w:p>
    <w:p w14:paraId="44FC903C"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 xml:space="preserve">5) </w:t>
      </w:r>
      <w:r w:rsidR="004E5DF2" w:rsidRPr="00765396">
        <w:rPr>
          <w:rFonts w:ascii="Times New Roman" w:hAnsi="Times New Roman" w:cs="Times New Roman"/>
          <w:color w:val="000000" w:themeColor="text1"/>
          <w:sz w:val="24"/>
          <w:szCs w:val="24"/>
        </w:rPr>
        <w:t>numer</w:t>
      </w:r>
      <w:r w:rsidR="00D97B2C" w:rsidRPr="00765396">
        <w:rPr>
          <w:rFonts w:ascii="Times New Roman" w:hAnsi="Times New Roman" w:cs="Times New Roman"/>
          <w:color w:val="000000" w:themeColor="text1"/>
          <w:sz w:val="24"/>
          <w:szCs w:val="24"/>
        </w:rPr>
        <w:t xml:space="preserve"> stacji</w:t>
      </w:r>
      <w:r w:rsidR="004E5DF2" w:rsidRPr="00765396">
        <w:rPr>
          <w:rFonts w:ascii="Times New Roman" w:hAnsi="Times New Roman" w:cs="Times New Roman"/>
          <w:color w:val="000000" w:themeColor="text1"/>
          <w:sz w:val="24"/>
          <w:szCs w:val="24"/>
        </w:rPr>
        <w:t xml:space="preserve"> i miejscowość</w:t>
      </w:r>
      <w:r w:rsidRPr="00765396">
        <w:rPr>
          <w:rFonts w:ascii="Times New Roman" w:hAnsi="Times New Roman" w:cs="Times New Roman"/>
          <w:color w:val="000000" w:themeColor="text1"/>
          <w:sz w:val="24"/>
          <w:szCs w:val="24"/>
        </w:rPr>
        <w:t xml:space="preserve">, </w:t>
      </w:r>
      <w:r w:rsidR="00260FB6" w:rsidRPr="00765396">
        <w:rPr>
          <w:rFonts w:ascii="Times New Roman" w:hAnsi="Times New Roman" w:cs="Times New Roman"/>
          <w:color w:val="000000" w:themeColor="text1"/>
          <w:sz w:val="24"/>
          <w:szCs w:val="24"/>
        </w:rPr>
        <w:t>w</w:t>
      </w:r>
      <w:r w:rsidRPr="00765396">
        <w:rPr>
          <w:rFonts w:ascii="Times New Roman" w:hAnsi="Times New Roman" w:cs="Times New Roman"/>
          <w:color w:val="000000" w:themeColor="text1"/>
          <w:sz w:val="24"/>
          <w:szCs w:val="24"/>
        </w:rPr>
        <w:t xml:space="preserve"> której dokonano transakcji.</w:t>
      </w:r>
    </w:p>
    <w:p w14:paraId="28362A43" w14:textId="77777777" w:rsidR="00084E7C" w:rsidRPr="00765396" w:rsidRDefault="00084E7C" w:rsidP="00160695">
      <w:pPr>
        <w:pStyle w:val="Tekstpodstawowywcity3"/>
        <w:spacing w:line="276" w:lineRule="auto"/>
        <w:ind w:left="0"/>
        <w:jc w:val="both"/>
        <w:rPr>
          <w:rFonts w:ascii="Times New Roman" w:hAnsi="Times New Roman"/>
          <w:noProof/>
          <w:color w:val="000000" w:themeColor="text1"/>
          <w:spacing w:val="-3"/>
          <w:szCs w:val="22"/>
          <w:u w:val="none"/>
        </w:rPr>
      </w:pPr>
      <w:r w:rsidRPr="00765396">
        <w:rPr>
          <w:rFonts w:ascii="Times New Roman" w:hAnsi="Times New Roman"/>
          <w:color w:val="000000" w:themeColor="text1"/>
          <w:szCs w:val="24"/>
          <w:u w:val="none"/>
        </w:rPr>
        <w:t>1</w:t>
      </w:r>
      <w:r w:rsidR="00E60C4D" w:rsidRPr="00765396">
        <w:rPr>
          <w:rFonts w:ascii="Times New Roman" w:hAnsi="Times New Roman"/>
          <w:color w:val="000000" w:themeColor="text1"/>
          <w:szCs w:val="24"/>
          <w:u w:val="none"/>
        </w:rPr>
        <w:t>2</w:t>
      </w:r>
      <w:r w:rsidRPr="00765396">
        <w:rPr>
          <w:rFonts w:ascii="Times New Roman" w:hAnsi="Times New Roman"/>
          <w:color w:val="000000" w:themeColor="text1"/>
          <w:szCs w:val="24"/>
          <w:u w:val="none"/>
        </w:rPr>
        <w:t xml:space="preserve">. </w:t>
      </w:r>
      <w:r w:rsidRPr="00765396">
        <w:rPr>
          <w:rFonts w:ascii="Times New Roman" w:hAnsi="Times New Roman"/>
          <w:noProof/>
          <w:color w:val="000000" w:themeColor="text1"/>
          <w:spacing w:val="-3"/>
          <w:szCs w:val="22"/>
          <w:u w:val="none"/>
        </w:rPr>
        <w:t>W przypadku nie uregulowania przez Zamawiajacego</w:t>
      </w:r>
      <w:r w:rsidR="009B61BF" w:rsidRPr="00765396">
        <w:rPr>
          <w:rFonts w:ascii="Times New Roman" w:hAnsi="Times New Roman"/>
          <w:noProof/>
          <w:color w:val="000000" w:themeColor="text1"/>
          <w:spacing w:val="-3"/>
          <w:szCs w:val="22"/>
          <w:u w:val="none"/>
        </w:rPr>
        <w:t xml:space="preserve"> </w:t>
      </w:r>
      <w:r w:rsidRPr="00765396">
        <w:rPr>
          <w:rFonts w:ascii="Times New Roman" w:hAnsi="Times New Roman"/>
          <w:noProof/>
          <w:color w:val="000000" w:themeColor="text1"/>
          <w:spacing w:val="-3"/>
          <w:szCs w:val="22"/>
          <w:u w:val="none"/>
        </w:rPr>
        <w:t>płatności w terminie określonym w</w:t>
      </w:r>
    </w:p>
    <w:p w14:paraId="4100055C" w14:textId="77777777" w:rsidR="00084E7C" w:rsidRPr="00765396" w:rsidRDefault="00084E7C" w:rsidP="00160695">
      <w:pPr>
        <w:pStyle w:val="Tekstpodstawowywcity3"/>
        <w:spacing w:line="276" w:lineRule="auto"/>
        <w:ind w:left="0"/>
        <w:jc w:val="both"/>
        <w:rPr>
          <w:rFonts w:ascii="Times New Roman" w:hAnsi="Times New Roman"/>
          <w:noProof/>
          <w:color w:val="000000" w:themeColor="text1"/>
          <w:spacing w:val="-3"/>
          <w:szCs w:val="22"/>
          <w:u w:val="none"/>
        </w:rPr>
      </w:pPr>
      <w:r w:rsidRPr="00765396">
        <w:rPr>
          <w:rFonts w:ascii="Times New Roman" w:hAnsi="Times New Roman"/>
          <w:noProof/>
          <w:color w:val="000000" w:themeColor="text1"/>
          <w:spacing w:val="-3"/>
          <w:szCs w:val="22"/>
          <w:u w:val="none"/>
        </w:rPr>
        <w:t xml:space="preserve">ust. </w:t>
      </w:r>
      <w:r w:rsidR="00833C7C" w:rsidRPr="00765396">
        <w:rPr>
          <w:rFonts w:ascii="Times New Roman" w:hAnsi="Times New Roman"/>
          <w:noProof/>
          <w:color w:val="000000" w:themeColor="text1"/>
          <w:spacing w:val="-3"/>
          <w:szCs w:val="22"/>
          <w:u w:val="none"/>
        </w:rPr>
        <w:t>6</w:t>
      </w:r>
      <w:r w:rsidR="000D1292">
        <w:rPr>
          <w:rFonts w:ascii="Times New Roman" w:hAnsi="Times New Roman"/>
          <w:noProof/>
          <w:color w:val="000000" w:themeColor="text1"/>
          <w:spacing w:val="-3"/>
          <w:szCs w:val="22"/>
          <w:u w:val="none"/>
        </w:rPr>
        <w:t xml:space="preserve">, </w:t>
      </w:r>
      <w:r w:rsidRPr="00765396">
        <w:rPr>
          <w:rFonts w:ascii="Times New Roman" w:hAnsi="Times New Roman"/>
          <w:noProof/>
          <w:color w:val="000000" w:themeColor="text1"/>
          <w:spacing w:val="-3"/>
          <w:szCs w:val="22"/>
          <w:u w:val="none"/>
        </w:rPr>
        <w:t>Wykonawcy</w:t>
      </w:r>
      <w:r w:rsidR="000D1292">
        <w:rPr>
          <w:rFonts w:ascii="Times New Roman" w:hAnsi="Times New Roman"/>
          <w:noProof/>
          <w:color w:val="000000" w:themeColor="text1"/>
          <w:spacing w:val="-3"/>
          <w:szCs w:val="22"/>
          <w:u w:val="none"/>
        </w:rPr>
        <w:t xml:space="preserve"> </w:t>
      </w:r>
      <w:r w:rsidRPr="00765396">
        <w:rPr>
          <w:rFonts w:ascii="Times New Roman" w:hAnsi="Times New Roman"/>
          <w:noProof/>
          <w:color w:val="000000" w:themeColor="text1"/>
          <w:spacing w:val="-3"/>
          <w:szCs w:val="22"/>
          <w:u w:val="none"/>
        </w:rPr>
        <w:t>przysługuje prawo naliczania odsetek ustawowych</w:t>
      </w:r>
      <w:r w:rsidR="000D1292">
        <w:rPr>
          <w:rFonts w:ascii="Times New Roman" w:hAnsi="Times New Roman"/>
          <w:noProof/>
          <w:color w:val="000000" w:themeColor="text1"/>
          <w:spacing w:val="-3"/>
          <w:szCs w:val="22"/>
          <w:u w:val="none"/>
        </w:rPr>
        <w:t xml:space="preserve"> za opóźnienie w transakcjach handlowych</w:t>
      </w:r>
      <w:r w:rsidRPr="00765396">
        <w:rPr>
          <w:rFonts w:ascii="Times New Roman" w:hAnsi="Times New Roman"/>
          <w:noProof/>
          <w:color w:val="000000" w:themeColor="text1"/>
          <w:spacing w:val="-3"/>
          <w:szCs w:val="22"/>
          <w:u w:val="none"/>
        </w:rPr>
        <w:t>.</w:t>
      </w:r>
    </w:p>
    <w:p w14:paraId="38DA7D07" w14:textId="77777777" w:rsidR="008B0BB5" w:rsidRPr="00765396" w:rsidRDefault="00E60C4D" w:rsidP="00160695">
      <w:pPr>
        <w:pStyle w:val="Tekstpodstawowywcity3"/>
        <w:spacing w:line="276" w:lineRule="auto"/>
        <w:ind w:left="0"/>
        <w:jc w:val="both"/>
        <w:rPr>
          <w:rFonts w:ascii="Times New Roman" w:hAnsi="Times New Roman"/>
          <w:noProof/>
          <w:color w:val="000000" w:themeColor="text1"/>
          <w:spacing w:val="-3"/>
          <w:szCs w:val="22"/>
          <w:u w:val="none"/>
        </w:rPr>
      </w:pPr>
      <w:r w:rsidRPr="00765396">
        <w:rPr>
          <w:rFonts w:ascii="Times New Roman" w:hAnsi="Times New Roman"/>
          <w:noProof/>
          <w:color w:val="000000" w:themeColor="text1"/>
          <w:spacing w:val="-3"/>
          <w:szCs w:val="22"/>
          <w:u w:val="none"/>
        </w:rPr>
        <w:t>13</w:t>
      </w:r>
      <w:r w:rsidR="008B0BB5" w:rsidRPr="00765396">
        <w:rPr>
          <w:rFonts w:ascii="Times New Roman" w:hAnsi="Times New Roman"/>
          <w:noProof/>
          <w:color w:val="000000" w:themeColor="text1"/>
          <w:spacing w:val="-3"/>
          <w:szCs w:val="22"/>
          <w:u w:val="none"/>
        </w:rPr>
        <w:t>. Wykonawca zrzeka się roszczeń w przypadku gdy Zamawiający nie dokona zakupu</w:t>
      </w:r>
    </w:p>
    <w:p w14:paraId="30FB50E2" w14:textId="77777777" w:rsidR="008B0BB5" w:rsidRPr="00765396" w:rsidRDefault="008B0BB5" w:rsidP="00160695">
      <w:pPr>
        <w:pStyle w:val="Tekstpodstawowywcity3"/>
        <w:spacing w:line="276" w:lineRule="auto"/>
        <w:ind w:left="0"/>
        <w:jc w:val="both"/>
        <w:rPr>
          <w:rFonts w:ascii="Times New Roman" w:hAnsi="Times New Roman"/>
          <w:color w:val="000000" w:themeColor="text1"/>
          <w:szCs w:val="22"/>
          <w:u w:val="none"/>
        </w:rPr>
      </w:pPr>
      <w:r w:rsidRPr="00765396">
        <w:rPr>
          <w:rFonts w:ascii="Times New Roman" w:hAnsi="Times New Roman"/>
          <w:noProof/>
          <w:color w:val="000000" w:themeColor="text1"/>
          <w:spacing w:val="-3"/>
          <w:szCs w:val="22"/>
          <w:u w:val="none"/>
        </w:rPr>
        <w:t xml:space="preserve">przedmiotu umowy </w:t>
      </w:r>
      <w:r w:rsidR="00833C7C" w:rsidRPr="00765396">
        <w:rPr>
          <w:rFonts w:ascii="Times New Roman" w:hAnsi="Times New Roman"/>
          <w:noProof/>
          <w:color w:val="000000" w:themeColor="text1"/>
          <w:spacing w:val="-3"/>
          <w:szCs w:val="22"/>
          <w:u w:val="none"/>
        </w:rPr>
        <w:t xml:space="preserve">w </w:t>
      </w:r>
      <w:r w:rsidRPr="00765396">
        <w:rPr>
          <w:rFonts w:ascii="Times New Roman" w:hAnsi="Times New Roman"/>
          <w:noProof/>
          <w:color w:val="000000" w:themeColor="text1"/>
          <w:spacing w:val="-3"/>
          <w:szCs w:val="22"/>
          <w:u w:val="none"/>
        </w:rPr>
        <w:t>ilości określonej w załączniku nr 1 do umowy.</w:t>
      </w:r>
    </w:p>
    <w:p w14:paraId="345AB1B0" w14:textId="77777777" w:rsidR="006B2726" w:rsidRPr="00765396" w:rsidRDefault="006B2726" w:rsidP="00160695">
      <w:pPr>
        <w:autoSpaceDE w:val="0"/>
        <w:autoSpaceDN w:val="0"/>
        <w:adjustRightInd w:val="0"/>
        <w:spacing w:after="0"/>
        <w:jc w:val="both"/>
        <w:rPr>
          <w:rFonts w:ascii="Times New Roman" w:hAnsi="Times New Roman" w:cs="Times New Roman"/>
          <w:bCs/>
          <w:color w:val="000000" w:themeColor="text1"/>
          <w:sz w:val="24"/>
          <w:szCs w:val="24"/>
        </w:rPr>
      </w:pPr>
    </w:p>
    <w:p w14:paraId="165F80A3" w14:textId="77777777" w:rsidR="00FB448B" w:rsidRPr="00765396" w:rsidRDefault="00FB448B" w:rsidP="00160695">
      <w:pPr>
        <w:autoSpaceDE w:val="0"/>
        <w:autoSpaceDN w:val="0"/>
        <w:adjustRightInd w:val="0"/>
        <w:spacing w:after="0"/>
        <w:jc w:val="center"/>
        <w:rPr>
          <w:rFonts w:ascii="Times New Roman" w:hAnsi="Times New Roman" w:cs="Times New Roman"/>
          <w:bCs/>
          <w:color w:val="000000" w:themeColor="text1"/>
          <w:sz w:val="28"/>
          <w:szCs w:val="28"/>
        </w:rPr>
      </w:pPr>
      <w:r w:rsidRPr="00765396">
        <w:rPr>
          <w:rFonts w:ascii="Times New Roman" w:hAnsi="Times New Roman" w:cs="Times New Roman"/>
          <w:bCs/>
          <w:color w:val="000000" w:themeColor="text1"/>
          <w:sz w:val="28"/>
          <w:szCs w:val="28"/>
        </w:rPr>
        <w:t>§</w:t>
      </w:r>
      <w:r w:rsidR="00F561AE" w:rsidRPr="00765396">
        <w:rPr>
          <w:rFonts w:ascii="Times New Roman" w:hAnsi="Times New Roman" w:cs="Times New Roman"/>
          <w:bCs/>
          <w:color w:val="000000" w:themeColor="text1"/>
          <w:sz w:val="28"/>
          <w:szCs w:val="28"/>
        </w:rPr>
        <w:t>5</w:t>
      </w:r>
    </w:p>
    <w:p w14:paraId="68D69C91" w14:textId="77777777" w:rsidR="00F561AE" w:rsidRPr="00765396" w:rsidRDefault="00063781" w:rsidP="00160695">
      <w:pPr>
        <w:autoSpaceDE w:val="0"/>
        <w:autoSpaceDN w:val="0"/>
        <w:adjustRightInd w:val="0"/>
        <w:spacing w:after="0"/>
        <w:jc w:val="center"/>
        <w:rPr>
          <w:rFonts w:ascii="Times New Roman" w:hAnsi="Times New Roman" w:cs="Times New Roman"/>
          <w:bCs/>
          <w:color w:val="000000" w:themeColor="text1"/>
          <w:sz w:val="28"/>
          <w:szCs w:val="28"/>
        </w:rPr>
      </w:pPr>
      <w:r w:rsidRPr="00765396">
        <w:rPr>
          <w:rFonts w:ascii="Times New Roman" w:hAnsi="Times New Roman" w:cs="Times New Roman"/>
          <w:bCs/>
          <w:color w:val="000000" w:themeColor="text1"/>
          <w:sz w:val="28"/>
          <w:szCs w:val="28"/>
        </w:rPr>
        <w:t>Nadzór nad realizacją</w:t>
      </w:r>
      <w:r w:rsidR="00F561AE" w:rsidRPr="00765396">
        <w:rPr>
          <w:rFonts w:ascii="Times New Roman" w:hAnsi="Times New Roman" w:cs="Times New Roman"/>
          <w:bCs/>
          <w:color w:val="000000" w:themeColor="text1"/>
          <w:sz w:val="28"/>
          <w:szCs w:val="28"/>
        </w:rPr>
        <w:t xml:space="preserve"> umowy</w:t>
      </w:r>
    </w:p>
    <w:p w14:paraId="0C415F17"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 xml:space="preserve">Zamawiający będzie nadzorował realizację umowy i powiadomi Wykonawcę o konieczności blokady kart </w:t>
      </w:r>
      <w:r w:rsidR="009B2566" w:rsidRPr="00765396">
        <w:rPr>
          <w:rFonts w:ascii="Times New Roman" w:hAnsi="Times New Roman" w:cs="Times New Roman"/>
          <w:color w:val="000000" w:themeColor="text1"/>
          <w:sz w:val="24"/>
          <w:szCs w:val="24"/>
        </w:rPr>
        <w:t xml:space="preserve">paliwowych </w:t>
      </w:r>
      <w:r w:rsidRPr="00765396">
        <w:rPr>
          <w:rFonts w:ascii="Times New Roman" w:hAnsi="Times New Roman" w:cs="Times New Roman"/>
          <w:color w:val="000000" w:themeColor="text1"/>
          <w:sz w:val="24"/>
          <w:szCs w:val="24"/>
        </w:rPr>
        <w:t>w przypadku wyczerpania wartości umowy.</w:t>
      </w:r>
    </w:p>
    <w:p w14:paraId="42E9A4DC"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Do bieżących kontaktów związanych z wykonywaniem niniejszej umowy:</w:t>
      </w:r>
    </w:p>
    <w:p w14:paraId="18666BE8" w14:textId="77777777" w:rsidR="00F561AE" w:rsidRPr="00765396" w:rsidRDefault="00EA0523"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 xml:space="preserve">Zamawiający upoważnia ………… nr </w:t>
      </w:r>
      <w:proofErr w:type="spellStart"/>
      <w:r w:rsidRPr="00765396">
        <w:rPr>
          <w:rFonts w:ascii="Times New Roman" w:hAnsi="Times New Roman" w:cs="Times New Roman"/>
          <w:color w:val="000000" w:themeColor="text1"/>
          <w:sz w:val="24"/>
          <w:szCs w:val="24"/>
        </w:rPr>
        <w:t>tel</w:t>
      </w:r>
      <w:proofErr w:type="spellEnd"/>
      <w:r w:rsidRPr="00765396">
        <w:rPr>
          <w:rFonts w:ascii="Times New Roman" w:hAnsi="Times New Roman" w:cs="Times New Roman"/>
          <w:color w:val="000000" w:themeColor="text1"/>
          <w:sz w:val="24"/>
          <w:szCs w:val="24"/>
        </w:rPr>
        <w:t xml:space="preserve"> ; ………</w:t>
      </w:r>
      <w:r w:rsidR="00F561AE" w:rsidRPr="00765396">
        <w:rPr>
          <w:rFonts w:ascii="Times New Roman" w:hAnsi="Times New Roman" w:cs="Times New Roman"/>
          <w:color w:val="000000" w:themeColor="text1"/>
          <w:sz w:val="24"/>
          <w:szCs w:val="24"/>
        </w:rPr>
        <w:t>, e-mail …………………</w:t>
      </w:r>
    </w:p>
    <w:p w14:paraId="2C4670E9" w14:textId="77777777" w:rsidR="00FB448B" w:rsidRPr="00765396" w:rsidRDefault="00EA0523"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 xml:space="preserve">Wykonawca upoważnia … </w:t>
      </w:r>
      <w:r w:rsidR="00F561AE" w:rsidRPr="00765396">
        <w:rPr>
          <w:rFonts w:ascii="Times New Roman" w:hAnsi="Times New Roman" w:cs="Times New Roman"/>
          <w:color w:val="000000" w:themeColor="text1"/>
          <w:sz w:val="24"/>
          <w:szCs w:val="24"/>
        </w:rPr>
        <w:t xml:space="preserve">……….nr </w:t>
      </w:r>
      <w:proofErr w:type="spellStart"/>
      <w:r w:rsidR="00F561AE" w:rsidRPr="00765396">
        <w:rPr>
          <w:rFonts w:ascii="Times New Roman" w:hAnsi="Times New Roman" w:cs="Times New Roman"/>
          <w:color w:val="000000" w:themeColor="text1"/>
          <w:sz w:val="24"/>
          <w:szCs w:val="24"/>
        </w:rPr>
        <w:t>tel</w:t>
      </w:r>
      <w:proofErr w:type="spellEnd"/>
      <w:r w:rsidR="00F561AE" w:rsidRPr="00765396">
        <w:rPr>
          <w:rFonts w:ascii="Times New Roman" w:hAnsi="Times New Roman" w:cs="Times New Roman"/>
          <w:color w:val="000000" w:themeColor="text1"/>
          <w:sz w:val="24"/>
          <w:szCs w:val="24"/>
        </w:rPr>
        <w:t xml:space="preserve"> :………., e-mail…………</w:t>
      </w:r>
      <w:r w:rsidRPr="00765396">
        <w:rPr>
          <w:rFonts w:ascii="Times New Roman" w:hAnsi="Times New Roman" w:cs="Times New Roman"/>
          <w:color w:val="000000" w:themeColor="text1"/>
          <w:sz w:val="24"/>
          <w:szCs w:val="24"/>
        </w:rPr>
        <w:t>…….</w:t>
      </w:r>
      <w:r w:rsidR="00F561AE" w:rsidRPr="00765396">
        <w:rPr>
          <w:rFonts w:ascii="Times New Roman" w:hAnsi="Times New Roman" w:cs="Times New Roman"/>
          <w:color w:val="000000" w:themeColor="text1"/>
          <w:sz w:val="24"/>
          <w:szCs w:val="24"/>
        </w:rPr>
        <w:t>…</w:t>
      </w:r>
    </w:p>
    <w:p w14:paraId="25665504" w14:textId="77777777" w:rsidR="00FB448B" w:rsidRPr="00765396" w:rsidRDefault="00FB448B" w:rsidP="00160695">
      <w:pPr>
        <w:autoSpaceDE w:val="0"/>
        <w:autoSpaceDN w:val="0"/>
        <w:adjustRightInd w:val="0"/>
        <w:spacing w:after="0"/>
        <w:jc w:val="both"/>
        <w:rPr>
          <w:rFonts w:ascii="Times New Roman" w:hAnsi="Times New Roman" w:cs="Times New Roman"/>
          <w:bCs/>
          <w:color w:val="000000" w:themeColor="text1"/>
          <w:sz w:val="24"/>
          <w:szCs w:val="24"/>
        </w:rPr>
      </w:pPr>
    </w:p>
    <w:p w14:paraId="61D84109" w14:textId="77777777" w:rsidR="00FB448B" w:rsidRPr="00765396" w:rsidRDefault="00F561AE" w:rsidP="00160695">
      <w:pPr>
        <w:autoSpaceDE w:val="0"/>
        <w:autoSpaceDN w:val="0"/>
        <w:adjustRightInd w:val="0"/>
        <w:spacing w:after="0"/>
        <w:jc w:val="center"/>
        <w:rPr>
          <w:rFonts w:ascii="Times New Roman" w:hAnsi="Times New Roman" w:cs="Times New Roman"/>
          <w:bCs/>
          <w:color w:val="000000" w:themeColor="text1"/>
          <w:sz w:val="28"/>
          <w:szCs w:val="28"/>
        </w:rPr>
      </w:pPr>
      <w:r w:rsidRPr="00765396">
        <w:rPr>
          <w:rFonts w:ascii="Times New Roman" w:hAnsi="Times New Roman" w:cs="Times New Roman"/>
          <w:bCs/>
          <w:color w:val="000000" w:themeColor="text1"/>
          <w:sz w:val="28"/>
          <w:szCs w:val="28"/>
        </w:rPr>
        <w:t>§6</w:t>
      </w:r>
    </w:p>
    <w:p w14:paraId="4043D428" w14:textId="77777777" w:rsidR="009F67DC" w:rsidRPr="00765396" w:rsidRDefault="00F561AE" w:rsidP="00160695">
      <w:pPr>
        <w:autoSpaceDE w:val="0"/>
        <w:autoSpaceDN w:val="0"/>
        <w:adjustRightInd w:val="0"/>
        <w:spacing w:after="0"/>
        <w:jc w:val="center"/>
        <w:rPr>
          <w:rFonts w:ascii="Times New Roman" w:hAnsi="Times New Roman" w:cs="Times New Roman"/>
          <w:bCs/>
          <w:color w:val="000000" w:themeColor="text1"/>
          <w:sz w:val="28"/>
          <w:szCs w:val="28"/>
        </w:rPr>
      </w:pPr>
      <w:r w:rsidRPr="00765396">
        <w:rPr>
          <w:rFonts w:ascii="Times New Roman" w:hAnsi="Times New Roman" w:cs="Times New Roman"/>
          <w:bCs/>
          <w:color w:val="000000" w:themeColor="text1"/>
          <w:sz w:val="28"/>
          <w:szCs w:val="28"/>
        </w:rPr>
        <w:t>Reklamacje</w:t>
      </w:r>
    </w:p>
    <w:p w14:paraId="052ECCDD" w14:textId="77777777" w:rsidR="00AA67FF"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1.</w:t>
      </w:r>
      <w:r w:rsidR="00AA67FF" w:rsidRPr="00765396">
        <w:rPr>
          <w:rFonts w:ascii="Times New Roman" w:hAnsi="Times New Roman" w:cs="Times New Roman"/>
          <w:color w:val="000000" w:themeColor="text1"/>
          <w:sz w:val="24"/>
          <w:szCs w:val="24"/>
        </w:rPr>
        <w:t xml:space="preserve"> S</w:t>
      </w:r>
      <w:r w:rsidRPr="00765396">
        <w:rPr>
          <w:rFonts w:ascii="Times New Roman" w:hAnsi="Times New Roman" w:cs="Times New Roman"/>
          <w:color w:val="000000" w:themeColor="text1"/>
          <w:sz w:val="24"/>
          <w:szCs w:val="24"/>
        </w:rPr>
        <w:t>twierdz</w:t>
      </w:r>
      <w:r w:rsidR="00AA67FF" w:rsidRPr="00765396">
        <w:rPr>
          <w:rFonts w:ascii="Times New Roman" w:hAnsi="Times New Roman" w:cs="Times New Roman"/>
          <w:color w:val="000000" w:themeColor="text1"/>
          <w:sz w:val="24"/>
          <w:szCs w:val="24"/>
        </w:rPr>
        <w:t>one</w:t>
      </w:r>
      <w:r w:rsidRPr="00765396">
        <w:rPr>
          <w:rFonts w:ascii="Times New Roman" w:hAnsi="Times New Roman" w:cs="Times New Roman"/>
          <w:color w:val="000000" w:themeColor="text1"/>
          <w:sz w:val="24"/>
          <w:szCs w:val="24"/>
        </w:rPr>
        <w:t xml:space="preserve"> przez Zamawiającego niezgodności w jakości paliwa zobowiązującymi</w:t>
      </w:r>
    </w:p>
    <w:p w14:paraId="6F75F4F4" w14:textId="77777777" w:rsidR="00F561AE" w:rsidRPr="00765396" w:rsidRDefault="00F561AE" w:rsidP="00160695">
      <w:pPr>
        <w:autoSpaceDE w:val="0"/>
        <w:autoSpaceDN w:val="0"/>
        <w:adjustRightInd w:val="0"/>
        <w:spacing w:after="0"/>
        <w:jc w:val="both"/>
        <w:rPr>
          <w:rFonts w:ascii="Times New Roman" w:hAnsi="Times New Roman" w:cs="Times New Roman"/>
          <w:color w:val="000000" w:themeColor="text1"/>
          <w:sz w:val="24"/>
          <w:szCs w:val="24"/>
        </w:rPr>
      </w:pPr>
      <w:r w:rsidRPr="00765396">
        <w:rPr>
          <w:rFonts w:ascii="Times New Roman" w:hAnsi="Times New Roman" w:cs="Times New Roman"/>
          <w:color w:val="000000" w:themeColor="text1"/>
          <w:sz w:val="24"/>
          <w:szCs w:val="24"/>
        </w:rPr>
        <w:t xml:space="preserve">normami, </w:t>
      </w:r>
      <w:r w:rsidR="00AA67FF" w:rsidRPr="00765396">
        <w:rPr>
          <w:rFonts w:ascii="Times New Roman" w:hAnsi="Times New Roman" w:cs="Times New Roman"/>
          <w:color w:val="000000" w:themeColor="text1"/>
          <w:sz w:val="24"/>
          <w:szCs w:val="24"/>
        </w:rPr>
        <w:t>będą podlegały reklamacji:</w:t>
      </w:r>
    </w:p>
    <w:p w14:paraId="1B431719" w14:textId="77777777" w:rsidR="005A10F4"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1</w:t>
      </w:r>
      <w:r w:rsidR="005A10F4">
        <w:rPr>
          <w:rFonts w:ascii="Times New Roman" w:hAnsi="Times New Roman" w:cs="Times New Roman"/>
          <w:color w:val="000000"/>
          <w:sz w:val="24"/>
          <w:szCs w:val="24"/>
        </w:rPr>
        <w:t>)</w:t>
      </w:r>
      <w:r w:rsidRPr="00322423">
        <w:rPr>
          <w:rFonts w:ascii="Times New Roman" w:hAnsi="Times New Roman" w:cs="Times New Roman"/>
          <w:color w:val="000000"/>
          <w:sz w:val="24"/>
          <w:szCs w:val="24"/>
        </w:rPr>
        <w:t xml:space="preserve"> reklamacja </w:t>
      </w:r>
      <w:r w:rsidR="00063781">
        <w:rPr>
          <w:rFonts w:ascii="Times New Roman" w:hAnsi="Times New Roman" w:cs="Times New Roman"/>
          <w:color w:val="000000"/>
          <w:sz w:val="24"/>
          <w:szCs w:val="24"/>
        </w:rPr>
        <w:t xml:space="preserve">będzie </w:t>
      </w:r>
      <w:r w:rsidRPr="00322423">
        <w:rPr>
          <w:rFonts w:ascii="Times New Roman" w:hAnsi="Times New Roman" w:cs="Times New Roman"/>
          <w:color w:val="000000"/>
          <w:sz w:val="24"/>
          <w:szCs w:val="24"/>
        </w:rPr>
        <w:t xml:space="preserve">złożona </w:t>
      </w:r>
      <w:r w:rsidR="00063781">
        <w:rPr>
          <w:rFonts w:ascii="Times New Roman" w:hAnsi="Times New Roman" w:cs="Times New Roman"/>
          <w:color w:val="000000"/>
          <w:sz w:val="24"/>
          <w:szCs w:val="24"/>
        </w:rPr>
        <w:t>w formie pisemnej</w:t>
      </w:r>
      <w:r w:rsidR="006C7072">
        <w:rPr>
          <w:rFonts w:ascii="Times New Roman" w:hAnsi="Times New Roman" w:cs="Times New Roman"/>
          <w:color w:val="000000"/>
          <w:sz w:val="24"/>
          <w:szCs w:val="24"/>
        </w:rPr>
        <w:t xml:space="preserve"> </w:t>
      </w:r>
      <w:r w:rsidR="00063781">
        <w:rPr>
          <w:rFonts w:ascii="Times New Roman" w:hAnsi="Times New Roman" w:cs="Times New Roman"/>
          <w:color w:val="000000"/>
          <w:sz w:val="24"/>
          <w:szCs w:val="24"/>
        </w:rPr>
        <w:t>i zostanie przesłana drogą elekt</w:t>
      </w:r>
      <w:r w:rsidR="005A10F4">
        <w:rPr>
          <w:rFonts w:ascii="Times New Roman" w:hAnsi="Times New Roman" w:cs="Times New Roman"/>
          <w:color w:val="000000"/>
          <w:sz w:val="24"/>
          <w:szCs w:val="24"/>
        </w:rPr>
        <w:t>r</w:t>
      </w:r>
      <w:r w:rsidR="00063781">
        <w:rPr>
          <w:rFonts w:ascii="Times New Roman" w:hAnsi="Times New Roman" w:cs="Times New Roman"/>
          <w:color w:val="000000"/>
          <w:sz w:val="24"/>
          <w:szCs w:val="24"/>
        </w:rPr>
        <w:t>oniczną</w:t>
      </w:r>
    </w:p>
    <w:p w14:paraId="77D9E7A1" w14:textId="77777777" w:rsidR="00F561AE" w:rsidRPr="00322423" w:rsidRDefault="005E1654"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n</w:t>
      </w:r>
      <w:r w:rsidR="00063781">
        <w:rPr>
          <w:rFonts w:ascii="Times New Roman" w:hAnsi="Times New Roman" w:cs="Times New Roman"/>
          <w:color w:val="000000"/>
          <w:sz w:val="24"/>
          <w:szCs w:val="24"/>
        </w:rPr>
        <w:t xml:space="preserve">a adres </w:t>
      </w:r>
      <w:r w:rsidR="009C7596">
        <w:rPr>
          <w:rFonts w:ascii="Times New Roman" w:hAnsi="Times New Roman" w:cs="Times New Roman"/>
          <w:color w:val="000000"/>
          <w:sz w:val="24"/>
          <w:szCs w:val="24"/>
        </w:rPr>
        <w:t>e-</w:t>
      </w:r>
      <w:r w:rsidR="00063781">
        <w:rPr>
          <w:rFonts w:ascii="Times New Roman" w:hAnsi="Times New Roman" w:cs="Times New Roman"/>
          <w:color w:val="000000"/>
          <w:sz w:val="24"/>
          <w:szCs w:val="24"/>
        </w:rPr>
        <w:t>mailowy</w:t>
      </w:r>
      <w:r w:rsidR="00F561AE" w:rsidRPr="00322423">
        <w:rPr>
          <w:rFonts w:ascii="Times New Roman" w:hAnsi="Times New Roman" w:cs="Times New Roman"/>
          <w:color w:val="000000"/>
          <w:sz w:val="24"/>
          <w:szCs w:val="24"/>
        </w:rPr>
        <w:t>:...................,</w:t>
      </w:r>
    </w:p>
    <w:p w14:paraId="7D980B9D" w14:textId="77777777" w:rsidR="00F561AE" w:rsidRPr="00322423"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2</w:t>
      </w:r>
      <w:r w:rsidR="005A10F4">
        <w:rPr>
          <w:rFonts w:ascii="Times New Roman" w:hAnsi="Times New Roman" w:cs="Times New Roman"/>
          <w:color w:val="000000"/>
          <w:sz w:val="24"/>
          <w:szCs w:val="24"/>
        </w:rPr>
        <w:t>)</w:t>
      </w:r>
      <w:r w:rsidRPr="00322423">
        <w:rPr>
          <w:rFonts w:ascii="Times New Roman" w:hAnsi="Times New Roman" w:cs="Times New Roman"/>
          <w:color w:val="000000"/>
          <w:sz w:val="24"/>
          <w:szCs w:val="24"/>
        </w:rPr>
        <w:t xml:space="preserve"> reklamacja </w:t>
      </w:r>
      <w:r w:rsidR="005A10F4">
        <w:rPr>
          <w:rFonts w:ascii="Times New Roman" w:hAnsi="Times New Roman" w:cs="Times New Roman"/>
          <w:color w:val="000000"/>
          <w:sz w:val="24"/>
          <w:szCs w:val="24"/>
        </w:rPr>
        <w:t>będzie</w:t>
      </w:r>
      <w:r w:rsidRPr="00322423">
        <w:rPr>
          <w:rFonts w:ascii="Times New Roman" w:hAnsi="Times New Roman" w:cs="Times New Roman"/>
          <w:color w:val="000000"/>
          <w:sz w:val="24"/>
          <w:szCs w:val="24"/>
        </w:rPr>
        <w:t xml:space="preserve"> zawierać </w:t>
      </w:r>
      <w:r w:rsidR="00AA67FF">
        <w:rPr>
          <w:rFonts w:ascii="Times New Roman" w:hAnsi="Times New Roman" w:cs="Times New Roman"/>
          <w:color w:val="000000"/>
          <w:sz w:val="24"/>
          <w:szCs w:val="24"/>
        </w:rPr>
        <w:t xml:space="preserve">faktyczne </w:t>
      </w:r>
      <w:r w:rsidRPr="00322423">
        <w:rPr>
          <w:rFonts w:ascii="Times New Roman" w:hAnsi="Times New Roman" w:cs="Times New Roman"/>
          <w:color w:val="000000"/>
          <w:sz w:val="24"/>
          <w:szCs w:val="24"/>
        </w:rPr>
        <w:t>uzasadnienie oraz żądanie Zamawiającego,</w:t>
      </w:r>
    </w:p>
    <w:p w14:paraId="4D027740" w14:textId="77777777" w:rsidR="00F561AE" w:rsidRPr="00322423" w:rsidRDefault="005A10F4"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3)</w:t>
      </w:r>
      <w:r w:rsidR="00F561AE" w:rsidRPr="00322423">
        <w:rPr>
          <w:rFonts w:ascii="Times New Roman" w:hAnsi="Times New Roman" w:cs="Times New Roman"/>
          <w:color w:val="000000"/>
          <w:sz w:val="24"/>
          <w:szCs w:val="24"/>
        </w:rPr>
        <w:t xml:space="preserve"> Wykonawca zobowiązany jest do rozpatrzenia reklamacji w terminie 14 dni od dnia</w:t>
      </w:r>
      <w:r w:rsidR="00310391">
        <w:rPr>
          <w:rFonts w:ascii="Times New Roman" w:hAnsi="Times New Roman" w:cs="Times New Roman"/>
          <w:color w:val="000000"/>
          <w:sz w:val="24"/>
          <w:szCs w:val="24"/>
        </w:rPr>
        <w:t xml:space="preserve"> jej</w:t>
      </w:r>
    </w:p>
    <w:p w14:paraId="72A5BDC5" w14:textId="77777777" w:rsidR="00F561AE" w:rsidRPr="00322423"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 xml:space="preserve">otrzymania, </w:t>
      </w:r>
      <w:r w:rsidR="00B27988">
        <w:rPr>
          <w:rFonts w:ascii="Times New Roman" w:hAnsi="Times New Roman" w:cs="Times New Roman"/>
          <w:color w:val="000000"/>
          <w:sz w:val="24"/>
          <w:szCs w:val="24"/>
        </w:rPr>
        <w:t>poprzez uznanie reklamacji lub jej odrzucenie</w:t>
      </w:r>
      <w:r w:rsidRPr="00322423">
        <w:rPr>
          <w:rFonts w:ascii="Times New Roman" w:hAnsi="Times New Roman" w:cs="Times New Roman"/>
          <w:color w:val="000000"/>
          <w:sz w:val="24"/>
          <w:szCs w:val="24"/>
        </w:rPr>
        <w:t>,</w:t>
      </w:r>
    </w:p>
    <w:p w14:paraId="5B6E2181" w14:textId="77777777" w:rsidR="00F561AE" w:rsidRPr="00322423" w:rsidRDefault="005A10F4"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4)</w:t>
      </w:r>
      <w:r w:rsidR="00F561AE" w:rsidRPr="00322423">
        <w:rPr>
          <w:rFonts w:ascii="Times New Roman" w:hAnsi="Times New Roman" w:cs="Times New Roman"/>
          <w:color w:val="000000"/>
          <w:sz w:val="24"/>
          <w:szCs w:val="24"/>
        </w:rPr>
        <w:t xml:space="preserve"> w przypadku uznania reklamacji, Wykonawca zobowiązany jest do zwrócenia</w:t>
      </w:r>
    </w:p>
    <w:p w14:paraId="2B084448" w14:textId="77777777" w:rsidR="00B27988" w:rsidRDefault="00AA67FF"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Zamawiającemu ceny paliwa</w:t>
      </w:r>
      <w:r w:rsidR="00B27988">
        <w:rPr>
          <w:rFonts w:ascii="Times New Roman" w:hAnsi="Times New Roman" w:cs="Times New Roman"/>
          <w:color w:val="000000"/>
          <w:sz w:val="24"/>
          <w:szCs w:val="24"/>
        </w:rPr>
        <w:t>,</w:t>
      </w:r>
    </w:p>
    <w:p w14:paraId="77303FA4" w14:textId="77777777" w:rsidR="00E00CA8" w:rsidRDefault="00E00CA8" w:rsidP="00160695">
      <w:pPr>
        <w:autoSpaceDE w:val="0"/>
        <w:autoSpaceDN w:val="0"/>
        <w:adjustRightInd w:val="0"/>
        <w:spacing w:after="0"/>
        <w:jc w:val="both"/>
        <w:rPr>
          <w:rFonts w:ascii="Times New Roman" w:hAnsi="Times New Roman" w:cs="Times New Roman"/>
          <w:color w:val="000000"/>
          <w:sz w:val="24"/>
          <w:szCs w:val="24"/>
        </w:rPr>
      </w:pPr>
    </w:p>
    <w:p w14:paraId="11066D58" w14:textId="77777777" w:rsidR="00E00CA8" w:rsidRPr="00322423" w:rsidRDefault="00E00CA8" w:rsidP="00160695">
      <w:pPr>
        <w:autoSpaceDE w:val="0"/>
        <w:autoSpaceDN w:val="0"/>
        <w:adjustRightInd w:val="0"/>
        <w:spacing w:after="0"/>
        <w:jc w:val="both"/>
        <w:rPr>
          <w:rFonts w:ascii="Times New Roman" w:hAnsi="Times New Roman" w:cs="Times New Roman"/>
          <w:color w:val="000000"/>
          <w:sz w:val="24"/>
          <w:szCs w:val="24"/>
        </w:rPr>
      </w:pPr>
    </w:p>
    <w:p w14:paraId="3E9D78B3" w14:textId="77777777" w:rsidR="00F561AE" w:rsidRPr="00322423" w:rsidRDefault="005A10F4"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5)</w:t>
      </w:r>
      <w:r w:rsidR="00F561AE" w:rsidRPr="00322423">
        <w:rPr>
          <w:rFonts w:ascii="Times New Roman" w:hAnsi="Times New Roman" w:cs="Times New Roman"/>
          <w:color w:val="000000"/>
          <w:sz w:val="24"/>
          <w:szCs w:val="24"/>
        </w:rPr>
        <w:t xml:space="preserve"> zakończenie postępowania reklamacyjnego nie zamyka możliwości dochodzenia</w:t>
      </w:r>
    </w:p>
    <w:p w14:paraId="3A2C398E" w14:textId="77777777" w:rsidR="00837EF5" w:rsidRDefault="00B27988"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roszczeń na drodze sądowej.</w:t>
      </w:r>
    </w:p>
    <w:p w14:paraId="4DA8BDD9" w14:textId="77777777" w:rsidR="00DC538D" w:rsidRDefault="00B27988"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2. Wykonawca ponosi pełną odpowiedzialność za uszkodzenia pojazdu Zamawiającego, które</w:t>
      </w:r>
    </w:p>
    <w:p w14:paraId="5D880FB0" w14:textId="77777777" w:rsidR="00DC538D" w:rsidRDefault="00B27988"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nastąpiło w wyniku użycia oferowanego przez Wykonawcę paliwa, niespełniającego</w:t>
      </w:r>
    </w:p>
    <w:p w14:paraId="47CEB551" w14:textId="77777777" w:rsidR="00DC538D" w:rsidRDefault="00B27988"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wymogów w przepisach w szczególności w </w:t>
      </w:r>
      <w:r w:rsidR="00DC538D">
        <w:rPr>
          <w:rFonts w:ascii="Times New Roman" w:hAnsi="Times New Roman" w:cs="Times New Roman"/>
          <w:color w:val="000000"/>
          <w:sz w:val="24"/>
          <w:szCs w:val="24"/>
        </w:rPr>
        <w:t>R</w:t>
      </w:r>
      <w:r>
        <w:rPr>
          <w:rFonts w:ascii="Times New Roman" w:hAnsi="Times New Roman" w:cs="Times New Roman"/>
          <w:color w:val="000000"/>
          <w:sz w:val="24"/>
          <w:szCs w:val="24"/>
        </w:rPr>
        <w:t>ozporządzeniu Ministra Gospodarki z</w:t>
      </w:r>
    </w:p>
    <w:p w14:paraId="600ED138" w14:textId="77777777" w:rsidR="00DC538D" w:rsidRDefault="00B27988"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dnia 9 październik 2015 w sprawie wymagań jakościowych dla paliw</w:t>
      </w:r>
      <w:r w:rsidR="00DC538D">
        <w:rPr>
          <w:rFonts w:ascii="Times New Roman" w:hAnsi="Times New Roman" w:cs="Times New Roman"/>
          <w:color w:val="000000"/>
          <w:sz w:val="24"/>
          <w:szCs w:val="24"/>
        </w:rPr>
        <w:t xml:space="preserve"> ciekłych. (Dz.U. z</w:t>
      </w:r>
    </w:p>
    <w:p w14:paraId="337D47A8" w14:textId="77777777" w:rsidR="00B27988" w:rsidRPr="00322423" w:rsidRDefault="00DC538D"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2015 r. poz.1680)</w:t>
      </w:r>
    </w:p>
    <w:p w14:paraId="6832CA9A" w14:textId="77777777" w:rsidR="00FB448B" w:rsidRPr="00322423" w:rsidRDefault="00FB448B" w:rsidP="00160695">
      <w:pPr>
        <w:autoSpaceDE w:val="0"/>
        <w:autoSpaceDN w:val="0"/>
        <w:adjustRightInd w:val="0"/>
        <w:spacing w:after="0"/>
        <w:jc w:val="center"/>
        <w:rPr>
          <w:rFonts w:ascii="Times New Roman" w:hAnsi="Times New Roman" w:cs="Times New Roman"/>
          <w:bCs/>
          <w:color w:val="000000"/>
          <w:sz w:val="28"/>
          <w:szCs w:val="28"/>
        </w:rPr>
      </w:pPr>
      <w:r w:rsidRPr="00322423">
        <w:rPr>
          <w:rFonts w:ascii="Times New Roman" w:hAnsi="Times New Roman" w:cs="Times New Roman"/>
          <w:bCs/>
          <w:color w:val="000000"/>
          <w:sz w:val="28"/>
          <w:szCs w:val="28"/>
        </w:rPr>
        <w:t>§</w:t>
      </w:r>
      <w:r w:rsidR="00F561AE" w:rsidRPr="00322423">
        <w:rPr>
          <w:rFonts w:ascii="Times New Roman" w:hAnsi="Times New Roman" w:cs="Times New Roman"/>
          <w:bCs/>
          <w:color w:val="000000"/>
          <w:sz w:val="28"/>
          <w:szCs w:val="28"/>
        </w:rPr>
        <w:t>7</w:t>
      </w:r>
    </w:p>
    <w:p w14:paraId="7F93563A" w14:textId="77777777" w:rsidR="00FB448B" w:rsidRPr="00322423" w:rsidRDefault="00F561AE" w:rsidP="00160695">
      <w:pPr>
        <w:autoSpaceDE w:val="0"/>
        <w:autoSpaceDN w:val="0"/>
        <w:adjustRightInd w:val="0"/>
        <w:spacing w:after="0"/>
        <w:jc w:val="center"/>
        <w:rPr>
          <w:rFonts w:ascii="Times New Roman" w:hAnsi="Times New Roman" w:cs="Times New Roman"/>
          <w:bCs/>
          <w:color w:val="000000"/>
          <w:sz w:val="28"/>
          <w:szCs w:val="28"/>
        </w:rPr>
      </w:pPr>
      <w:r w:rsidRPr="00322423">
        <w:rPr>
          <w:rFonts w:ascii="Times New Roman" w:hAnsi="Times New Roman" w:cs="Times New Roman"/>
          <w:bCs/>
          <w:color w:val="000000"/>
          <w:sz w:val="28"/>
          <w:szCs w:val="28"/>
        </w:rPr>
        <w:t>Kary umowne</w:t>
      </w:r>
    </w:p>
    <w:p w14:paraId="525FD892" w14:textId="77777777" w:rsidR="00F561AE" w:rsidRPr="00DC538D" w:rsidRDefault="00F561AE" w:rsidP="00160695">
      <w:pPr>
        <w:autoSpaceDE w:val="0"/>
        <w:autoSpaceDN w:val="0"/>
        <w:adjustRightInd w:val="0"/>
        <w:spacing w:after="0"/>
        <w:jc w:val="both"/>
        <w:rPr>
          <w:rFonts w:ascii="Times New Roman" w:hAnsi="Times New Roman" w:cs="Times New Roman"/>
          <w:color w:val="000000"/>
          <w:sz w:val="24"/>
          <w:szCs w:val="24"/>
        </w:rPr>
      </w:pPr>
      <w:r w:rsidRPr="00DC538D">
        <w:rPr>
          <w:rFonts w:ascii="Times New Roman" w:hAnsi="Times New Roman" w:cs="Times New Roman"/>
          <w:color w:val="000000"/>
          <w:sz w:val="24"/>
          <w:szCs w:val="24"/>
        </w:rPr>
        <w:t>1.W przypadku uzasadnionej reklamacji w związku z brakiem paliwa lub z dostarczeniem</w:t>
      </w:r>
    </w:p>
    <w:p w14:paraId="4204294A" w14:textId="77777777" w:rsidR="00497856" w:rsidRDefault="00F561AE" w:rsidP="00160695">
      <w:pPr>
        <w:autoSpaceDE w:val="0"/>
        <w:autoSpaceDN w:val="0"/>
        <w:adjustRightInd w:val="0"/>
        <w:spacing w:after="0"/>
        <w:jc w:val="both"/>
        <w:rPr>
          <w:rFonts w:ascii="Times New Roman" w:hAnsi="Times New Roman" w:cs="Times New Roman"/>
          <w:color w:val="000000"/>
          <w:sz w:val="24"/>
          <w:szCs w:val="24"/>
        </w:rPr>
      </w:pPr>
      <w:r w:rsidRPr="00DC538D">
        <w:rPr>
          <w:rFonts w:ascii="Times New Roman" w:hAnsi="Times New Roman" w:cs="Times New Roman"/>
          <w:color w:val="000000"/>
          <w:sz w:val="24"/>
          <w:szCs w:val="24"/>
        </w:rPr>
        <w:t xml:space="preserve">paliwa złej </w:t>
      </w:r>
      <w:r w:rsidR="00DC538D">
        <w:rPr>
          <w:rFonts w:ascii="Times New Roman" w:hAnsi="Times New Roman" w:cs="Times New Roman"/>
          <w:color w:val="000000"/>
          <w:sz w:val="24"/>
          <w:szCs w:val="24"/>
        </w:rPr>
        <w:t>jakości, które nie spowodowało uszkodzenia pojazdu o którym mowa w</w:t>
      </w:r>
      <w:r w:rsidR="00497856">
        <w:rPr>
          <w:rFonts w:ascii="Times New Roman" w:hAnsi="Times New Roman" w:cs="Times New Roman"/>
          <w:color w:val="000000"/>
          <w:sz w:val="24"/>
          <w:szCs w:val="24"/>
        </w:rPr>
        <w:t>§6</w:t>
      </w:r>
    </w:p>
    <w:p w14:paraId="34B0C3F7" w14:textId="77777777" w:rsidR="000317C3" w:rsidRDefault="00DC538D"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ust.</w:t>
      </w:r>
      <w:r w:rsidR="00497856">
        <w:rPr>
          <w:rFonts w:ascii="Times New Roman" w:hAnsi="Times New Roman" w:cs="Times New Roman"/>
          <w:color w:val="000000"/>
          <w:sz w:val="24"/>
          <w:szCs w:val="24"/>
        </w:rPr>
        <w:t>2</w:t>
      </w:r>
      <w:r>
        <w:rPr>
          <w:rFonts w:ascii="Times New Roman" w:hAnsi="Times New Roman" w:cs="Times New Roman"/>
          <w:color w:val="000000"/>
          <w:sz w:val="24"/>
          <w:szCs w:val="24"/>
        </w:rPr>
        <w:t>,</w:t>
      </w:r>
      <w:r w:rsidR="00F561AE" w:rsidRPr="00DC538D">
        <w:rPr>
          <w:rFonts w:ascii="Times New Roman" w:hAnsi="Times New Roman" w:cs="Times New Roman"/>
          <w:color w:val="000000"/>
          <w:sz w:val="24"/>
          <w:szCs w:val="24"/>
        </w:rPr>
        <w:t xml:space="preserve">Wykonawca zapłaci Zamawiającemu </w:t>
      </w:r>
      <w:r>
        <w:rPr>
          <w:rFonts w:ascii="Times New Roman" w:hAnsi="Times New Roman" w:cs="Times New Roman"/>
          <w:color w:val="000000"/>
          <w:sz w:val="24"/>
          <w:szCs w:val="24"/>
        </w:rPr>
        <w:t xml:space="preserve">karę umowną w wysokości 2% </w:t>
      </w:r>
      <w:r w:rsidR="00F561AE" w:rsidRPr="00DC538D">
        <w:rPr>
          <w:rFonts w:ascii="Times New Roman" w:hAnsi="Times New Roman" w:cs="Times New Roman"/>
          <w:color w:val="000000"/>
          <w:sz w:val="24"/>
          <w:szCs w:val="24"/>
        </w:rPr>
        <w:t>wartości brutto</w:t>
      </w:r>
    </w:p>
    <w:p w14:paraId="7C5AAA87" w14:textId="77777777" w:rsidR="003B10F6" w:rsidRDefault="00E5655F" w:rsidP="00160695">
      <w:pPr>
        <w:autoSpaceDE w:val="0"/>
        <w:autoSpaceDN w:val="0"/>
        <w:adjustRightInd w:val="0"/>
        <w:spacing w:after="0"/>
        <w:jc w:val="both"/>
        <w:rPr>
          <w:rFonts w:ascii="Times New Roman" w:hAnsi="Times New Roman" w:cs="Times New Roman"/>
          <w:color w:val="000000"/>
          <w:sz w:val="24"/>
          <w:szCs w:val="24"/>
        </w:rPr>
      </w:pPr>
      <w:r w:rsidRPr="00DC538D">
        <w:rPr>
          <w:rFonts w:ascii="Times New Roman" w:hAnsi="Times New Roman" w:cs="Times New Roman"/>
          <w:color w:val="000000"/>
          <w:sz w:val="24"/>
          <w:szCs w:val="24"/>
        </w:rPr>
        <w:t>u</w:t>
      </w:r>
      <w:r w:rsidR="00F561AE" w:rsidRPr="00DC538D">
        <w:rPr>
          <w:rFonts w:ascii="Times New Roman" w:hAnsi="Times New Roman" w:cs="Times New Roman"/>
          <w:color w:val="000000"/>
          <w:sz w:val="24"/>
          <w:szCs w:val="24"/>
        </w:rPr>
        <w:t>mowy.</w:t>
      </w:r>
    </w:p>
    <w:p w14:paraId="3D4CE80B" w14:textId="77777777" w:rsidR="00C75612" w:rsidRDefault="007100F4"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2.</w:t>
      </w:r>
      <w:r w:rsidR="00C75612">
        <w:rPr>
          <w:rFonts w:ascii="Times New Roman" w:hAnsi="Times New Roman" w:cs="Times New Roman"/>
          <w:color w:val="000000"/>
          <w:sz w:val="24"/>
          <w:szCs w:val="24"/>
        </w:rPr>
        <w:t xml:space="preserve">W przypadku nie dostarczenia kart paliwowych zgodnie z terminem określonym w </w:t>
      </w:r>
      <w:r w:rsidR="00843CDF">
        <w:rPr>
          <w:rFonts w:ascii="Times New Roman" w:hAnsi="Times New Roman" w:cs="Times New Roman"/>
          <w:color w:val="000000"/>
          <w:sz w:val="24"/>
          <w:szCs w:val="24"/>
        </w:rPr>
        <w:t>§3 ust. 3 Wykonawca zapłaci Zamawiającemu karę umowną w wysokości 0,5 %</w:t>
      </w:r>
      <w:r w:rsidR="005E1654">
        <w:rPr>
          <w:rFonts w:ascii="Times New Roman" w:hAnsi="Times New Roman" w:cs="Times New Roman"/>
          <w:color w:val="000000"/>
          <w:sz w:val="24"/>
          <w:szCs w:val="24"/>
        </w:rPr>
        <w:t xml:space="preserve"> </w:t>
      </w:r>
      <w:r w:rsidR="00843CDF">
        <w:rPr>
          <w:rFonts w:ascii="Times New Roman" w:hAnsi="Times New Roman" w:cs="Times New Roman"/>
          <w:color w:val="000000"/>
          <w:sz w:val="24"/>
          <w:szCs w:val="24"/>
        </w:rPr>
        <w:t>wynagrodzenia brutto o którym mowa w §4 ust. 1 za każdy dzień opóźnienia w wydaniu i dostawie kart paliwowych.</w:t>
      </w:r>
    </w:p>
    <w:p w14:paraId="4A6EB028" w14:textId="77777777" w:rsidR="009C7596" w:rsidRDefault="00843CDF" w:rsidP="00160695">
      <w:pPr>
        <w:autoSpaceDE w:val="0"/>
        <w:autoSpaceDN w:val="0"/>
        <w:adjustRightInd w:val="0"/>
        <w:spacing w:after="0"/>
        <w:jc w:val="both"/>
        <w:rPr>
          <w:rFonts w:ascii="Times New Roman" w:hAnsi="Times New Roman" w:cs="Times New Roman"/>
          <w:color w:val="000000" w:themeColor="text1"/>
          <w:sz w:val="24"/>
          <w:szCs w:val="24"/>
        </w:rPr>
      </w:pPr>
      <w:r>
        <w:rPr>
          <w:rFonts w:ascii="Times New Roman" w:hAnsi="Times New Roman" w:cs="Times New Roman"/>
          <w:color w:val="000000"/>
          <w:sz w:val="24"/>
          <w:szCs w:val="24"/>
        </w:rPr>
        <w:t>3</w:t>
      </w:r>
      <w:r w:rsidR="003B10F6" w:rsidRPr="003B10F6">
        <w:rPr>
          <w:rFonts w:ascii="Times New Roman" w:hAnsi="Times New Roman" w:cs="Times New Roman"/>
          <w:color w:val="000000"/>
          <w:sz w:val="24"/>
          <w:szCs w:val="24"/>
        </w:rPr>
        <w:t>.</w:t>
      </w:r>
      <w:r w:rsidR="0077739A" w:rsidRPr="003B10F6">
        <w:rPr>
          <w:rFonts w:ascii="Times New Roman" w:hAnsi="Times New Roman" w:cs="Times New Roman"/>
          <w:color w:val="000000" w:themeColor="text1"/>
          <w:sz w:val="24"/>
          <w:szCs w:val="24"/>
        </w:rPr>
        <w:t>Zamawiający ma prawo do potrącenia należności naliczonych z tytułu kar</w:t>
      </w:r>
      <w:r w:rsidR="006C7072">
        <w:rPr>
          <w:rFonts w:ascii="Times New Roman" w:hAnsi="Times New Roman" w:cs="Times New Roman"/>
          <w:color w:val="000000" w:themeColor="text1"/>
          <w:sz w:val="24"/>
          <w:szCs w:val="24"/>
        </w:rPr>
        <w:t xml:space="preserve"> </w:t>
      </w:r>
      <w:r w:rsidR="0077739A" w:rsidRPr="003B10F6">
        <w:rPr>
          <w:rFonts w:ascii="Times New Roman" w:hAnsi="Times New Roman" w:cs="Times New Roman"/>
          <w:color w:val="000000" w:themeColor="text1"/>
          <w:sz w:val="24"/>
          <w:szCs w:val="24"/>
        </w:rPr>
        <w:t>umownych</w:t>
      </w:r>
    </w:p>
    <w:p w14:paraId="1368D749" w14:textId="77777777" w:rsidR="0077739A" w:rsidRPr="003B10F6" w:rsidRDefault="0077739A" w:rsidP="00160695">
      <w:pPr>
        <w:autoSpaceDE w:val="0"/>
        <w:autoSpaceDN w:val="0"/>
        <w:adjustRightInd w:val="0"/>
        <w:spacing w:after="0"/>
        <w:jc w:val="both"/>
        <w:rPr>
          <w:rFonts w:ascii="Times New Roman" w:hAnsi="Times New Roman" w:cs="Times New Roman"/>
          <w:color w:val="000000" w:themeColor="text1"/>
          <w:sz w:val="24"/>
          <w:szCs w:val="24"/>
        </w:rPr>
      </w:pPr>
      <w:r w:rsidRPr="003B10F6">
        <w:rPr>
          <w:rFonts w:ascii="Times New Roman" w:hAnsi="Times New Roman" w:cs="Times New Roman"/>
          <w:color w:val="000000" w:themeColor="text1"/>
          <w:sz w:val="24"/>
          <w:szCs w:val="24"/>
        </w:rPr>
        <w:t>z płatności za faktury Wykonawcy na podstawie noty wystawionej przez</w:t>
      </w:r>
      <w:r w:rsidR="006C7072">
        <w:rPr>
          <w:rFonts w:ascii="Times New Roman" w:hAnsi="Times New Roman" w:cs="Times New Roman"/>
          <w:color w:val="000000" w:themeColor="text1"/>
          <w:sz w:val="24"/>
          <w:szCs w:val="24"/>
        </w:rPr>
        <w:t xml:space="preserve"> </w:t>
      </w:r>
      <w:r w:rsidRPr="003B10F6">
        <w:rPr>
          <w:rFonts w:ascii="Times New Roman" w:hAnsi="Times New Roman" w:cs="Times New Roman"/>
          <w:color w:val="000000" w:themeColor="text1"/>
          <w:sz w:val="24"/>
          <w:szCs w:val="24"/>
        </w:rPr>
        <w:t>Zamawiającego.</w:t>
      </w:r>
    </w:p>
    <w:p w14:paraId="3817BC73" w14:textId="77777777" w:rsidR="00E5655F" w:rsidRPr="00322423" w:rsidRDefault="00843CDF" w:rsidP="00160695">
      <w:pPr>
        <w:autoSpaceDE w:val="0"/>
        <w:autoSpaceDN w:val="0"/>
        <w:adjustRightInd w:val="0"/>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4</w:t>
      </w:r>
      <w:r w:rsidR="00F561AE" w:rsidRPr="00322423">
        <w:rPr>
          <w:rFonts w:ascii="Times New Roman" w:hAnsi="Times New Roman" w:cs="Times New Roman"/>
          <w:color w:val="000000"/>
          <w:sz w:val="24"/>
          <w:szCs w:val="24"/>
        </w:rPr>
        <w:t>. Zamawiający ma prawo dochodzić od Wykonawcy odszkodowania na zasadach ogólnych,</w:t>
      </w:r>
    </w:p>
    <w:p w14:paraId="01A552B6" w14:textId="77777777" w:rsidR="00F561AE" w:rsidRPr="00322423" w:rsidRDefault="00F561AE" w:rsidP="00160695">
      <w:pPr>
        <w:autoSpaceDE w:val="0"/>
        <w:autoSpaceDN w:val="0"/>
        <w:adjustRightInd w:val="0"/>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jeżeli wysokość poniesionej szkody przewyższa zastrzeżone kary umowne.</w:t>
      </w:r>
    </w:p>
    <w:p w14:paraId="3E62B5CE" w14:textId="77777777" w:rsidR="00FB448B" w:rsidRPr="00322423" w:rsidRDefault="00FB448B" w:rsidP="00160695">
      <w:pPr>
        <w:autoSpaceDE w:val="0"/>
        <w:autoSpaceDN w:val="0"/>
        <w:adjustRightInd w:val="0"/>
        <w:spacing w:after="0"/>
        <w:jc w:val="both"/>
        <w:rPr>
          <w:rFonts w:ascii="Times New Roman" w:hAnsi="Times New Roman" w:cs="Times New Roman"/>
          <w:bCs/>
          <w:color w:val="000000"/>
          <w:sz w:val="24"/>
          <w:szCs w:val="24"/>
        </w:rPr>
      </w:pPr>
    </w:p>
    <w:p w14:paraId="6BE587AF" w14:textId="77777777" w:rsidR="00FB448B" w:rsidRDefault="00FB448B" w:rsidP="00160695">
      <w:pPr>
        <w:autoSpaceDE w:val="0"/>
        <w:autoSpaceDN w:val="0"/>
        <w:adjustRightInd w:val="0"/>
        <w:spacing w:after="0"/>
        <w:jc w:val="center"/>
        <w:rPr>
          <w:rFonts w:ascii="Times New Roman" w:hAnsi="Times New Roman" w:cs="Times New Roman"/>
          <w:bCs/>
          <w:color w:val="000000"/>
          <w:sz w:val="28"/>
          <w:szCs w:val="28"/>
        </w:rPr>
      </w:pPr>
      <w:r w:rsidRPr="00322423">
        <w:rPr>
          <w:rFonts w:ascii="Times New Roman" w:hAnsi="Times New Roman" w:cs="Times New Roman"/>
          <w:bCs/>
          <w:color w:val="000000"/>
          <w:sz w:val="28"/>
          <w:szCs w:val="28"/>
        </w:rPr>
        <w:t>§</w:t>
      </w:r>
      <w:r w:rsidR="001D7B89">
        <w:rPr>
          <w:rFonts w:ascii="Times New Roman" w:hAnsi="Times New Roman" w:cs="Times New Roman"/>
          <w:bCs/>
          <w:color w:val="000000"/>
          <w:sz w:val="28"/>
          <w:szCs w:val="28"/>
        </w:rPr>
        <w:t>8</w:t>
      </w:r>
    </w:p>
    <w:p w14:paraId="5F9346CC" w14:textId="77777777" w:rsidR="003A7F93" w:rsidRDefault="003A7F93" w:rsidP="00160695">
      <w:pPr>
        <w:autoSpaceDE w:val="0"/>
        <w:autoSpaceDN w:val="0"/>
        <w:adjustRightInd w:val="0"/>
        <w:spacing w:after="0"/>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Zmiany w umowie</w:t>
      </w:r>
    </w:p>
    <w:p w14:paraId="300FF4A0" w14:textId="77777777" w:rsidR="003A7F93" w:rsidRPr="00F65E2E" w:rsidRDefault="003A7F93" w:rsidP="003A7F93">
      <w:pPr>
        <w:tabs>
          <w:tab w:val="left" w:pos="-709"/>
          <w:tab w:val="left" w:pos="284"/>
          <w:tab w:val="left" w:pos="567"/>
        </w:tabs>
        <w:suppressAutoHyphens/>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Pr="00F65E2E">
        <w:rPr>
          <w:rFonts w:ascii="Times New Roman" w:hAnsi="Times New Roman" w:cs="Times New Roman"/>
          <w:color w:val="000000"/>
          <w:sz w:val="24"/>
          <w:szCs w:val="24"/>
        </w:rPr>
        <w:t xml:space="preserve">. Zmiany umowy mogą być dokonane – pod rygorem nieważności- przy zastosowaniu </w:t>
      </w:r>
      <w:r w:rsidRPr="00F65E2E">
        <w:rPr>
          <w:rFonts w:ascii="Times New Roman" w:hAnsi="Times New Roman" w:cs="Times New Roman"/>
          <w:color w:val="000000"/>
          <w:sz w:val="24"/>
          <w:szCs w:val="24"/>
        </w:rPr>
        <w:br/>
        <w:t xml:space="preserve">art.144 ustawy Prawo zamówień publicznych, w formie pisemnej. Zmiana postanowień zawartej umowy może nastąpić jedynie w sytuacji obiektywnej konieczności wprowadzenia zmiany w niżej przedstawionym zakresie z zastrzeżeniem art.140 ust. 1 i 3 ustawy </w:t>
      </w:r>
      <w:proofErr w:type="spellStart"/>
      <w:r w:rsidRPr="00F65E2E">
        <w:rPr>
          <w:rFonts w:ascii="Times New Roman" w:hAnsi="Times New Roman" w:cs="Times New Roman"/>
          <w:color w:val="000000"/>
          <w:sz w:val="24"/>
          <w:szCs w:val="24"/>
        </w:rPr>
        <w:t>Pzp</w:t>
      </w:r>
      <w:proofErr w:type="spellEnd"/>
      <w:r w:rsidRPr="00F65E2E">
        <w:rPr>
          <w:rFonts w:ascii="Times New Roman" w:hAnsi="Times New Roman" w:cs="Times New Roman"/>
          <w:color w:val="000000"/>
          <w:sz w:val="24"/>
          <w:szCs w:val="24"/>
        </w:rPr>
        <w:t>:</w:t>
      </w:r>
    </w:p>
    <w:p w14:paraId="6F2862E8" w14:textId="77777777" w:rsidR="003A7F93" w:rsidRDefault="003A7F93" w:rsidP="003A7F93">
      <w:pPr>
        <w:tabs>
          <w:tab w:val="num" w:pos="846"/>
          <w:tab w:val="num" w:pos="1080"/>
        </w:tabs>
        <w:spacing w:after="0"/>
        <w:jc w:val="both"/>
        <w:rPr>
          <w:rFonts w:ascii="Times New Roman" w:hAnsi="Times New Roman" w:cs="Times New Roman"/>
          <w:color w:val="000000"/>
          <w:sz w:val="24"/>
          <w:szCs w:val="24"/>
        </w:rPr>
      </w:pPr>
      <w:r>
        <w:rPr>
          <w:rFonts w:ascii="Times New Roman" w:hAnsi="Times New Roman" w:cs="Times New Roman"/>
          <w:sz w:val="24"/>
          <w:szCs w:val="24"/>
        </w:rPr>
        <w:t>1</w:t>
      </w:r>
      <w:r w:rsidRPr="00F65E2E">
        <w:rPr>
          <w:rFonts w:ascii="Times New Roman" w:hAnsi="Times New Roman" w:cs="Times New Roman"/>
          <w:sz w:val="24"/>
          <w:szCs w:val="24"/>
        </w:rPr>
        <w:t xml:space="preserve">.1.W przypadku zmiany w ustawie o podatku od towarów i usług VAT, które podwyższą lub obniżą      cenę/y </w:t>
      </w:r>
      <w:r w:rsidRPr="00F65E2E">
        <w:rPr>
          <w:rFonts w:ascii="Times New Roman" w:hAnsi="Times New Roman" w:cs="Times New Roman"/>
          <w:color w:val="000000"/>
          <w:sz w:val="24"/>
          <w:szCs w:val="24"/>
        </w:rPr>
        <w:t>przedmiotu niniejszej umowy, to w zależności od rodzaju zmian jakie będą miały miejsce, zostanie stosownie obniżona/</w:t>
      </w:r>
      <w:proofErr w:type="spellStart"/>
      <w:r w:rsidRPr="00F65E2E">
        <w:rPr>
          <w:rFonts w:ascii="Times New Roman" w:hAnsi="Times New Roman" w:cs="Times New Roman"/>
          <w:color w:val="000000"/>
          <w:sz w:val="24"/>
          <w:szCs w:val="24"/>
        </w:rPr>
        <w:t>ne</w:t>
      </w:r>
      <w:proofErr w:type="spellEnd"/>
      <w:r w:rsidRPr="00F65E2E">
        <w:rPr>
          <w:rFonts w:ascii="Times New Roman" w:hAnsi="Times New Roman" w:cs="Times New Roman"/>
          <w:color w:val="000000"/>
          <w:sz w:val="24"/>
          <w:szCs w:val="24"/>
        </w:rPr>
        <w:t xml:space="preserve"> lub podwyższona/</w:t>
      </w:r>
      <w:proofErr w:type="spellStart"/>
      <w:r w:rsidRPr="00F65E2E">
        <w:rPr>
          <w:rFonts w:ascii="Times New Roman" w:hAnsi="Times New Roman" w:cs="Times New Roman"/>
          <w:color w:val="000000"/>
          <w:sz w:val="24"/>
          <w:szCs w:val="24"/>
        </w:rPr>
        <w:t>ne</w:t>
      </w:r>
      <w:proofErr w:type="spellEnd"/>
      <w:r w:rsidRPr="00F65E2E">
        <w:rPr>
          <w:rFonts w:ascii="Times New Roman" w:hAnsi="Times New Roman" w:cs="Times New Roman"/>
          <w:color w:val="000000"/>
          <w:sz w:val="24"/>
          <w:szCs w:val="24"/>
        </w:rPr>
        <w:t xml:space="preserve"> cena/y przedmiotu umowy oraz całkowita wartość przedmiotu umowy.</w:t>
      </w:r>
    </w:p>
    <w:p w14:paraId="7B6754BD" w14:textId="77777777" w:rsidR="003A7F93" w:rsidRPr="00D20F84" w:rsidRDefault="003A7F93" w:rsidP="00D20F84">
      <w:pPr>
        <w:tabs>
          <w:tab w:val="num" w:pos="846"/>
          <w:tab w:val="num" w:pos="1080"/>
        </w:tabs>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Pr="00460CD4">
        <w:rPr>
          <w:rFonts w:ascii="Times New Roman" w:hAnsi="Times New Roman" w:cs="Times New Roman"/>
          <w:color w:val="000000"/>
          <w:sz w:val="24"/>
          <w:szCs w:val="24"/>
        </w:rPr>
        <w:t>.2.</w:t>
      </w:r>
      <w:r w:rsidRPr="00F65E2E">
        <w:rPr>
          <w:rFonts w:ascii="Times New Roman" w:hAnsi="Times New Roman" w:cs="Times New Roman"/>
          <w:color w:val="000000"/>
          <w:sz w:val="24"/>
          <w:szCs w:val="24"/>
        </w:rPr>
        <w:t>Zmiany mogą być dokonane na wniosek Zamawiającego lub Wykonawcy, za zgodą obu stron i dla swojej ważności wymagają formy pisemnej.</w:t>
      </w:r>
    </w:p>
    <w:p w14:paraId="462ADD9B" w14:textId="77777777" w:rsidR="003A7F93" w:rsidRPr="003A7F93" w:rsidRDefault="00D20F84" w:rsidP="003A7F93">
      <w:pPr>
        <w:widowControl w:val="0"/>
        <w:shd w:val="clear" w:color="auto" w:fill="FFFFFF"/>
        <w:autoSpaceDE w:val="0"/>
        <w:autoSpaceDN w:val="0"/>
        <w:adjustRightInd w:val="0"/>
        <w:spacing w:after="0" w:line="240" w:lineRule="auto"/>
        <w:jc w:val="both"/>
        <w:rPr>
          <w:rFonts w:ascii="Times New Roman" w:eastAsia="MS ??" w:hAnsi="Times New Roman" w:cs="Times New Roman"/>
          <w:sz w:val="24"/>
          <w:szCs w:val="24"/>
          <w:lang w:eastAsia="pl-PL"/>
        </w:rPr>
      </w:pPr>
      <w:r>
        <w:rPr>
          <w:rFonts w:ascii="Times New Roman" w:eastAsia="MS ??" w:hAnsi="Times New Roman" w:cs="Times New Roman"/>
          <w:sz w:val="24"/>
          <w:szCs w:val="24"/>
          <w:lang w:eastAsia="pl-PL"/>
        </w:rPr>
        <w:t xml:space="preserve">2. </w:t>
      </w:r>
      <w:r w:rsidR="003A7F93" w:rsidRPr="003A7F93">
        <w:rPr>
          <w:rFonts w:ascii="Times New Roman" w:eastAsia="MS ??" w:hAnsi="Times New Roman" w:cs="Times New Roman"/>
          <w:sz w:val="24"/>
          <w:szCs w:val="24"/>
          <w:lang w:eastAsia="pl-PL"/>
        </w:rPr>
        <w:t xml:space="preserve">Strony przewidują możliwość zmiany wysokości wynagrodzenia Wykonawcy w następujących warunkach: </w:t>
      </w:r>
    </w:p>
    <w:p w14:paraId="75846264" w14:textId="77777777" w:rsidR="003A7F93" w:rsidRPr="003A7F93" w:rsidRDefault="003A7F93" w:rsidP="003A7F93">
      <w:pPr>
        <w:widowControl w:val="0"/>
        <w:numPr>
          <w:ilvl w:val="0"/>
          <w:numId w:val="9"/>
        </w:numPr>
        <w:shd w:val="clear" w:color="auto" w:fill="FFFFFF"/>
        <w:autoSpaceDE w:val="0"/>
        <w:autoSpaceDN w:val="0"/>
        <w:adjustRightInd w:val="0"/>
        <w:spacing w:after="0" w:line="240" w:lineRule="auto"/>
        <w:jc w:val="both"/>
        <w:rPr>
          <w:rFonts w:ascii="Times New Roman" w:eastAsia="MS ??" w:hAnsi="Times New Roman" w:cs="Times New Roman"/>
          <w:sz w:val="24"/>
          <w:szCs w:val="24"/>
          <w:lang w:eastAsia="pl-PL"/>
        </w:rPr>
      </w:pPr>
      <w:r w:rsidRPr="003A7F93">
        <w:rPr>
          <w:rFonts w:ascii="Times New Roman" w:eastAsia="MS ??" w:hAnsi="Times New Roman" w:cs="Times New Roman"/>
          <w:sz w:val="24"/>
          <w:szCs w:val="24"/>
          <w:lang w:eastAsia="pl-PL"/>
        </w:rPr>
        <w:t xml:space="preserve">w przypadku zmiany stawki podatku od towarów i usług, </w:t>
      </w:r>
    </w:p>
    <w:p w14:paraId="72BF836C" w14:textId="77777777" w:rsidR="003A7F93" w:rsidRPr="003A7F93" w:rsidRDefault="003A7F93" w:rsidP="003A7F93">
      <w:pPr>
        <w:widowControl w:val="0"/>
        <w:numPr>
          <w:ilvl w:val="0"/>
          <w:numId w:val="9"/>
        </w:numPr>
        <w:shd w:val="clear" w:color="auto" w:fill="FFFFFF"/>
        <w:autoSpaceDE w:val="0"/>
        <w:autoSpaceDN w:val="0"/>
        <w:adjustRightInd w:val="0"/>
        <w:spacing w:after="0" w:line="240" w:lineRule="auto"/>
        <w:jc w:val="both"/>
        <w:rPr>
          <w:rFonts w:ascii="Times New Roman" w:eastAsia="MS ??" w:hAnsi="Times New Roman" w:cs="Times New Roman"/>
          <w:sz w:val="24"/>
          <w:szCs w:val="24"/>
          <w:lang w:eastAsia="pl-PL"/>
        </w:rPr>
      </w:pPr>
      <w:r w:rsidRPr="003A7F93">
        <w:rPr>
          <w:rFonts w:ascii="Times New Roman" w:eastAsia="MS ??" w:hAnsi="Times New Roman" w:cs="Times New Roman"/>
          <w:sz w:val="24"/>
          <w:szCs w:val="24"/>
          <w:lang w:eastAsia="pl-PL"/>
        </w:rPr>
        <w:t xml:space="preserve">w przypadku zmiany wysokości minimalnego wynagrodzenia za pracę albo minimalnej stawki godzinowej ustalonego na podstawie art. 2 ust. 3-5 ustawy z dnia 10 października 2002r., o minimalnym wynagrodzeniu za pracę, </w:t>
      </w:r>
    </w:p>
    <w:p w14:paraId="3821B20F" w14:textId="77777777" w:rsidR="003A7F93" w:rsidRPr="003A7F93" w:rsidRDefault="003A7F93" w:rsidP="003A7F93">
      <w:pPr>
        <w:widowControl w:val="0"/>
        <w:numPr>
          <w:ilvl w:val="0"/>
          <w:numId w:val="9"/>
        </w:numPr>
        <w:shd w:val="clear" w:color="auto" w:fill="FFFFFF"/>
        <w:autoSpaceDE w:val="0"/>
        <w:autoSpaceDN w:val="0"/>
        <w:adjustRightInd w:val="0"/>
        <w:spacing w:after="0" w:line="240" w:lineRule="auto"/>
        <w:jc w:val="both"/>
        <w:rPr>
          <w:rFonts w:ascii="Times New Roman" w:eastAsia="MS ??" w:hAnsi="Times New Roman" w:cs="Times New Roman"/>
          <w:sz w:val="24"/>
          <w:szCs w:val="24"/>
          <w:lang w:eastAsia="pl-PL"/>
        </w:rPr>
      </w:pPr>
      <w:r w:rsidRPr="003A7F93">
        <w:rPr>
          <w:rFonts w:ascii="Times New Roman" w:eastAsia="MS ??" w:hAnsi="Times New Roman" w:cs="Times New Roman"/>
          <w:sz w:val="24"/>
          <w:szCs w:val="24"/>
          <w:lang w:eastAsia="pl-PL"/>
        </w:rPr>
        <w:t>w przypadku zmiany zasad podlegania ubezpieczeniom społecznym lub ubezpieczeniu zdrowotnemu lub wysokości stawki składki na ubezpieczenia społeczne lub zdrowotne - jeżeli zmiany te będą miały wpływ na koszty wykonania zamówienia przez wykonawcę.</w:t>
      </w:r>
    </w:p>
    <w:p w14:paraId="7FB8AB9B" w14:textId="77777777" w:rsidR="003A7F93" w:rsidRPr="003A7F93" w:rsidRDefault="00D20F84" w:rsidP="00D20F84">
      <w:pPr>
        <w:widowControl w:val="0"/>
        <w:shd w:val="clear" w:color="auto" w:fill="FFFFFF"/>
        <w:autoSpaceDE w:val="0"/>
        <w:autoSpaceDN w:val="0"/>
        <w:adjustRightInd w:val="0"/>
        <w:spacing w:after="0" w:line="240" w:lineRule="auto"/>
        <w:jc w:val="both"/>
        <w:rPr>
          <w:rFonts w:ascii="Times New Roman" w:eastAsia="MS ??" w:hAnsi="Times New Roman" w:cs="Times New Roman"/>
          <w:iCs/>
          <w:color w:val="222222"/>
          <w:sz w:val="24"/>
          <w:szCs w:val="24"/>
          <w:shd w:val="clear" w:color="auto" w:fill="FFFFFF"/>
          <w:lang w:eastAsia="pl-PL"/>
        </w:rPr>
      </w:pPr>
      <w:r>
        <w:rPr>
          <w:rFonts w:ascii="Times New Roman" w:eastAsia="MS ??" w:hAnsi="Times New Roman" w:cs="Times New Roman"/>
          <w:color w:val="222222"/>
          <w:sz w:val="24"/>
          <w:szCs w:val="24"/>
          <w:lang w:eastAsia="pl-PL"/>
        </w:rPr>
        <w:t xml:space="preserve">3. </w:t>
      </w:r>
      <w:r w:rsidR="003A7F93" w:rsidRPr="003A7F93">
        <w:rPr>
          <w:rFonts w:ascii="Times New Roman" w:eastAsia="MS ??" w:hAnsi="Times New Roman" w:cs="Times New Roman"/>
          <w:color w:val="222222"/>
          <w:sz w:val="24"/>
          <w:szCs w:val="24"/>
          <w:lang w:eastAsia="pl-PL"/>
        </w:rPr>
        <w:t xml:space="preserve">W sytuacji wystąpienia okoliczności wskazanych w ust. 2 lit. a) Wykonawca w terminie 30 dni kalendarzowych od </w:t>
      </w:r>
      <w:r w:rsidR="003A7F93" w:rsidRPr="003A7F93">
        <w:rPr>
          <w:rFonts w:ascii="Times New Roman" w:eastAsia="MS ??" w:hAnsi="Times New Roman" w:cs="Times New Roman"/>
          <w:iCs/>
          <w:color w:val="222222"/>
          <w:sz w:val="24"/>
          <w:szCs w:val="24"/>
          <w:shd w:val="clear" w:color="auto" w:fill="FFFFFF"/>
          <w:lang w:eastAsia="pl-PL"/>
        </w:rPr>
        <w:t>zmiany wysokości stawki podatku od towarów i usług złoży do Zamawiającego pisemny wniosek</w:t>
      </w:r>
      <w:r w:rsidR="003A7F93" w:rsidRPr="003A7F93">
        <w:rPr>
          <w:rFonts w:ascii="Times New Roman" w:eastAsia="MS ??" w:hAnsi="Times New Roman" w:cs="Times New Roman"/>
          <w:color w:val="222222"/>
          <w:sz w:val="24"/>
          <w:szCs w:val="24"/>
          <w:lang w:eastAsia="pl-PL"/>
        </w:rPr>
        <w:t xml:space="preserve"> o zmianę umowy o zamówienie publiczne w zakresie płatności wynikających z faktur wystawionych po wejściu w życie przepisów zmieniających stawkę podatku od towarów i usług. Wniosek Wykonawcy powinien zawierać wyczerpujące uzasadnienie faktyczne i prawne oraz </w:t>
      </w:r>
      <w:r w:rsidR="003A7F93" w:rsidRPr="003A7F93">
        <w:rPr>
          <w:rFonts w:ascii="Times New Roman" w:eastAsia="MS ??" w:hAnsi="Times New Roman" w:cs="Times New Roman"/>
          <w:iCs/>
          <w:color w:val="222222"/>
          <w:sz w:val="24"/>
          <w:szCs w:val="24"/>
          <w:shd w:val="clear" w:color="auto" w:fill="FFFFFF"/>
          <w:lang w:eastAsia="pl-PL"/>
        </w:rPr>
        <w:t xml:space="preserve">musi wskazywać na  rzeczywisty wpływ zmiany stawki podatku na zwiększenie kosztów realizacji Umowy, oraz  przedstawiać szczegółowe wyliczenia i zależności między zmianą stawki podatku od towarów i usług a wzrostem kosztów realizacji Umowy. Zamawiający w terminie 10 dni kalendarzowych od dnia złożenia wniosku oceni czy Wykonawca udowodnił rzeczywisty wpływ zmian na wzrost kosztów realizacji Umowy. Po ocenie dostarczonych dowodów Strony uzgodnią wysokość ceny jednostkowej stanowiącej podstawę rozliczenia. </w:t>
      </w:r>
    </w:p>
    <w:p w14:paraId="6A9C686B" w14:textId="77777777" w:rsidR="003A7F93" w:rsidRPr="003A7F93" w:rsidRDefault="00D20F84" w:rsidP="00D20F8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color w:val="222222"/>
          <w:sz w:val="24"/>
          <w:szCs w:val="24"/>
          <w:lang w:eastAsia="pl-PL"/>
        </w:rPr>
        <w:t>4.</w:t>
      </w:r>
      <w:r w:rsidR="003A7F93" w:rsidRPr="003A7F93">
        <w:rPr>
          <w:rFonts w:ascii="Times New Roman" w:eastAsia="Times New Roman" w:hAnsi="Times New Roman" w:cs="Times New Roman"/>
          <w:color w:val="222222"/>
          <w:sz w:val="24"/>
          <w:szCs w:val="24"/>
          <w:lang w:eastAsia="pl-PL"/>
        </w:rPr>
        <w:t xml:space="preserve">W sytuacji wystąpienia okoliczności wskazanych w ust. 2 lit. b) </w:t>
      </w:r>
      <w:r w:rsidR="003A7F93" w:rsidRPr="003A7F93">
        <w:rPr>
          <w:rFonts w:ascii="Times New Roman" w:eastAsia="Times New Roman" w:hAnsi="Times New Roman" w:cs="Times New Roman"/>
          <w:iCs/>
          <w:color w:val="222222"/>
          <w:sz w:val="24"/>
          <w:szCs w:val="24"/>
          <w:shd w:val="clear" w:color="auto" w:fill="FFFFFF"/>
          <w:lang w:eastAsia="pl-PL"/>
        </w:rPr>
        <w:t>Wykonawca w terminie 30 dni kalendarzowych od zmiany wysokości minimalnego wynagrodzenia złoży do Zamawiającego pisemny wniosek, w którym musi wykazać rzeczywisty wpływ zmiany minimalnego wynagrodzenia na zwiększenie kosztów realizacji Umowy, przedstawiając w tym szczegółowe wyliczenia i zależności między zmianą wysokości minimalnego wynagrodzenia a wzrostem kosztów realizacji Umowy.</w:t>
      </w:r>
      <w:r w:rsidR="003A7F93" w:rsidRPr="003A7F93">
        <w:rPr>
          <w:rFonts w:ascii="Times New Roman" w:eastAsia="Times New Roman" w:hAnsi="Times New Roman" w:cs="Times New Roman"/>
          <w:color w:val="222222"/>
          <w:sz w:val="24"/>
          <w:szCs w:val="24"/>
          <w:lang w:eastAsia="pl-PL"/>
        </w:rPr>
        <w:t xml:space="preserve"> Wniosek powinien obejmować jedynie te dodatkowe koszty realizacji zamówienia, które Wykonawca obowiązkowo ponosi w związku z podwyższeniem wysokości płacy minimalnej. Nie będą akceptowane koszty wynikające z podwyższenia wynagrodzeń pracowników wykonawcy, które nie wynikają ze zmienionych przepisów prawa. </w:t>
      </w:r>
      <w:r w:rsidR="003A7F93" w:rsidRPr="003A7F93">
        <w:rPr>
          <w:rFonts w:ascii="Times New Roman" w:eastAsia="Times New Roman" w:hAnsi="Times New Roman" w:cs="Times New Roman"/>
          <w:iCs/>
          <w:color w:val="222222"/>
          <w:sz w:val="24"/>
          <w:szCs w:val="24"/>
          <w:shd w:val="clear" w:color="auto" w:fill="FFFFFF"/>
          <w:lang w:eastAsia="pl-PL"/>
        </w:rPr>
        <w:t>Zamawiający w terminie 10 dni kalendarzowych od dnia złożenia wniosku ocenia czy Wykonawca wykazał rzeczywisty wpływ zmian na wzrost kosztów realizacji Umowy. Po ocenie dostarczonych dowodów Strony uzgodnią wysokość ceny jednostkowej stanowiącej podstawę rozliczenia</w:t>
      </w:r>
    </w:p>
    <w:p w14:paraId="0D5ECEAE" w14:textId="77777777" w:rsidR="003A7F93" w:rsidRPr="003A7F93" w:rsidRDefault="00D20F84" w:rsidP="00D20F8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color w:val="222222"/>
          <w:sz w:val="24"/>
          <w:szCs w:val="24"/>
          <w:lang w:eastAsia="pl-PL"/>
        </w:rPr>
        <w:t>5.</w:t>
      </w:r>
      <w:r w:rsidR="003A7F93" w:rsidRPr="003A7F93">
        <w:rPr>
          <w:rFonts w:ascii="Times New Roman" w:eastAsia="Times New Roman" w:hAnsi="Times New Roman" w:cs="Times New Roman"/>
          <w:color w:val="222222"/>
          <w:sz w:val="24"/>
          <w:szCs w:val="24"/>
          <w:lang w:eastAsia="pl-PL"/>
        </w:rPr>
        <w:t xml:space="preserve">W sytuacji wystąpienia okoliczności wskazanych w ust. 2 lit. c) </w:t>
      </w:r>
      <w:r w:rsidR="003A7F93" w:rsidRPr="003A7F93">
        <w:rPr>
          <w:rFonts w:ascii="Times New Roman" w:eastAsia="Times New Roman" w:hAnsi="Times New Roman" w:cs="Times New Roman"/>
          <w:iCs/>
          <w:color w:val="222222"/>
          <w:sz w:val="24"/>
          <w:szCs w:val="24"/>
          <w:shd w:val="clear" w:color="auto" w:fill="FFFFFF"/>
          <w:lang w:eastAsia="pl-PL"/>
        </w:rPr>
        <w:t>Wykonawca w terminie 30 dni</w:t>
      </w:r>
      <w:r w:rsidR="003A7F93" w:rsidRPr="003A7F93">
        <w:rPr>
          <w:rFonts w:ascii="Times New Roman" w:eastAsia="Times New Roman" w:hAnsi="Times New Roman" w:cs="Times New Roman"/>
          <w:color w:val="222222"/>
          <w:sz w:val="24"/>
          <w:szCs w:val="24"/>
          <w:lang w:eastAsia="pl-PL"/>
        </w:rPr>
        <w:t xml:space="preserve"> kalendarzowych złoży pisemny wniosek o zmianę umowy o zamówienie publiczne w zakresie płatności wynikających z faktur wystawionych po zmianie zasad podlegania ubezpieczeniom społecznym lub ubezpieczeniu zdrowotnemu lub wysokości stawki składki na ubezpieczenie społeczne lub zdrowotne. Wniosek powinien zawierać wyczerpujące uzasadnienie faktyczne i prawne oraz dokładne wyliczenie kwoty wynagrodzenia Wykonawcy po zmianie umowy, w szczególności Wykonawca będzie zobowiązany wykazać związek pomiędzy wnioskowaną kwotą podwyższenia wynagrodzenia umownego a wpływem zmiany zasad, na kalkulację ceny jednostkowej. Wniosek powinien obejmować jedynie te dodatkowe koszty realizacji zamówienia, które Wykonawca obowiązkowo ponosi w związku ze zmianą zasad, o których mowa w ust. 2 lit. c). </w:t>
      </w:r>
      <w:r w:rsidR="003A7F93" w:rsidRPr="003A7F93">
        <w:rPr>
          <w:rFonts w:ascii="Times New Roman" w:eastAsia="Times New Roman" w:hAnsi="Times New Roman" w:cs="Times New Roman"/>
          <w:iCs/>
          <w:color w:val="222222"/>
          <w:sz w:val="24"/>
          <w:szCs w:val="24"/>
          <w:shd w:val="clear" w:color="auto" w:fill="FFFFFF"/>
          <w:lang w:eastAsia="pl-PL"/>
        </w:rPr>
        <w:t xml:space="preserve">Zamawiający w terminie 10 dni kalendarzowych od dnia złożenia wniosku ocenia czy Wykonawca wykazał rzeczywisty wpływ zmian w zakresie podlegania lub zmian </w:t>
      </w:r>
    </w:p>
    <w:p w14:paraId="092B9BB7" w14:textId="77777777" w:rsidR="003A7F93" w:rsidRDefault="003A7F93" w:rsidP="00D20F84">
      <w:pPr>
        <w:widowControl w:val="0"/>
        <w:autoSpaceDE w:val="0"/>
        <w:autoSpaceDN w:val="0"/>
        <w:adjustRightInd w:val="0"/>
        <w:spacing w:after="0"/>
        <w:jc w:val="both"/>
        <w:rPr>
          <w:rFonts w:ascii="Times New Roman" w:eastAsia="Times New Roman" w:hAnsi="Times New Roman" w:cs="Times New Roman"/>
          <w:iCs/>
          <w:color w:val="222222"/>
          <w:sz w:val="24"/>
          <w:szCs w:val="24"/>
          <w:shd w:val="clear" w:color="auto" w:fill="FFFFFF"/>
          <w:lang w:eastAsia="pl-PL"/>
        </w:rPr>
      </w:pPr>
      <w:r w:rsidRPr="003A7F93">
        <w:rPr>
          <w:rFonts w:ascii="Times New Roman" w:eastAsia="Times New Roman" w:hAnsi="Times New Roman" w:cs="Times New Roman"/>
          <w:iCs/>
          <w:color w:val="222222"/>
          <w:sz w:val="24"/>
          <w:szCs w:val="24"/>
          <w:shd w:val="clear" w:color="auto" w:fill="FFFFFF"/>
          <w:lang w:eastAsia="pl-PL"/>
        </w:rPr>
        <w:t>wysokości składek na wzrost kosztów realizacji Umowy. Po ocenie dostarczonych dowodów Strony uzgodnią wysokość ceny jednostkowej stanowiącej podstawę rozliczenia.</w:t>
      </w:r>
    </w:p>
    <w:p w14:paraId="69017F4A" w14:textId="77777777" w:rsidR="00CB6C19" w:rsidRPr="003A7F93" w:rsidRDefault="00CB6C19" w:rsidP="00D20F84">
      <w:pPr>
        <w:widowControl w:val="0"/>
        <w:autoSpaceDE w:val="0"/>
        <w:autoSpaceDN w:val="0"/>
        <w:adjustRightInd w:val="0"/>
        <w:spacing w:after="0"/>
        <w:jc w:val="both"/>
        <w:rPr>
          <w:rFonts w:ascii="Times New Roman" w:eastAsia="Times New Roman" w:hAnsi="Times New Roman" w:cs="Times New Roman"/>
          <w:sz w:val="24"/>
          <w:szCs w:val="24"/>
          <w:lang w:eastAsia="pl-PL"/>
        </w:rPr>
      </w:pPr>
    </w:p>
    <w:p w14:paraId="797D227B" w14:textId="77777777" w:rsidR="003A7F93" w:rsidRPr="00322423" w:rsidRDefault="00CB6C19" w:rsidP="00CB6C19">
      <w:pPr>
        <w:autoSpaceDE w:val="0"/>
        <w:autoSpaceDN w:val="0"/>
        <w:adjustRightInd w:val="0"/>
        <w:spacing w:after="0"/>
        <w:jc w:val="center"/>
        <w:rPr>
          <w:rFonts w:ascii="Times New Roman" w:hAnsi="Times New Roman" w:cs="Times New Roman"/>
          <w:bCs/>
          <w:color w:val="000000"/>
          <w:sz w:val="28"/>
          <w:szCs w:val="28"/>
        </w:rPr>
      </w:pPr>
      <w:r w:rsidRPr="00322423">
        <w:rPr>
          <w:rFonts w:ascii="Times New Roman" w:hAnsi="Times New Roman" w:cs="Times New Roman"/>
          <w:bCs/>
          <w:color w:val="000000"/>
          <w:sz w:val="28"/>
          <w:szCs w:val="28"/>
        </w:rPr>
        <w:t>§</w:t>
      </w:r>
      <w:r>
        <w:rPr>
          <w:rFonts w:ascii="Times New Roman" w:hAnsi="Times New Roman" w:cs="Times New Roman"/>
          <w:bCs/>
          <w:color w:val="000000"/>
          <w:sz w:val="28"/>
          <w:szCs w:val="28"/>
        </w:rPr>
        <w:t>9</w:t>
      </w:r>
    </w:p>
    <w:p w14:paraId="50A0B867" w14:textId="77777777" w:rsidR="00FB448B" w:rsidRPr="00322423" w:rsidRDefault="00F561AE" w:rsidP="00160695">
      <w:pPr>
        <w:autoSpaceDE w:val="0"/>
        <w:autoSpaceDN w:val="0"/>
        <w:adjustRightInd w:val="0"/>
        <w:spacing w:after="0"/>
        <w:jc w:val="center"/>
        <w:rPr>
          <w:rFonts w:ascii="Times New Roman" w:hAnsi="Times New Roman" w:cs="Times New Roman"/>
          <w:bCs/>
          <w:color w:val="000000"/>
          <w:sz w:val="28"/>
          <w:szCs w:val="28"/>
        </w:rPr>
      </w:pPr>
      <w:r w:rsidRPr="00322423">
        <w:rPr>
          <w:rFonts w:ascii="Times New Roman" w:hAnsi="Times New Roman" w:cs="Times New Roman"/>
          <w:bCs/>
          <w:color w:val="000000"/>
          <w:sz w:val="28"/>
          <w:szCs w:val="28"/>
        </w:rPr>
        <w:t>Postanowienia końcowe</w:t>
      </w:r>
    </w:p>
    <w:p w14:paraId="40CF1AAA" w14:textId="77777777" w:rsidR="003B10F6" w:rsidRDefault="003B10F6" w:rsidP="00160695">
      <w:pPr>
        <w:tabs>
          <w:tab w:val="left" w:pos="-720"/>
          <w:tab w:val="left" w:pos="284"/>
          <w:tab w:val="left" w:pos="567"/>
        </w:tabs>
        <w:suppressAutoHyphens/>
        <w:spacing w:after="0"/>
        <w:jc w:val="both"/>
        <w:rPr>
          <w:rFonts w:ascii="Times New Roman" w:hAnsi="Times New Roman" w:cs="Times New Roman"/>
          <w:sz w:val="24"/>
        </w:rPr>
      </w:pPr>
      <w:r>
        <w:rPr>
          <w:rFonts w:ascii="Times New Roman" w:hAnsi="Times New Roman" w:cs="Times New Roman"/>
          <w:sz w:val="24"/>
        </w:rPr>
        <w:t>1</w:t>
      </w:r>
      <w:r w:rsidR="00D45D45">
        <w:rPr>
          <w:rFonts w:ascii="Times New Roman" w:hAnsi="Times New Roman" w:cs="Times New Roman"/>
          <w:sz w:val="24"/>
        </w:rPr>
        <w:t>.</w:t>
      </w:r>
      <w:r w:rsidR="005027AF" w:rsidRPr="00322423">
        <w:rPr>
          <w:rFonts w:ascii="Times New Roman" w:hAnsi="Times New Roman" w:cs="Times New Roman"/>
          <w:sz w:val="24"/>
        </w:rPr>
        <w:t>Strony nie są odpowiedzialne za skutki wynikające z działania siły wyższej, na które nie</w:t>
      </w:r>
    </w:p>
    <w:p w14:paraId="643EBE07" w14:textId="77777777" w:rsidR="005027AF" w:rsidRDefault="005027AF" w:rsidP="00160695">
      <w:pPr>
        <w:tabs>
          <w:tab w:val="left" w:pos="-720"/>
          <w:tab w:val="left" w:pos="284"/>
          <w:tab w:val="left" w:pos="567"/>
        </w:tabs>
        <w:suppressAutoHyphens/>
        <w:spacing w:after="0"/>
        <w:jc w:val="both"/>
        <w:rPr>
          <w:rFonts w:ascii="Times New Roman" w:hAnsi="Times New Roman" w:cs="Times New Roman"/>
          <w:sz w:val="24"/>
        </w:rPr>
      </w:pPr>
      <w:r w:rsidRPr="00322423">
        <w:rPr>
          <w:rFonts w:ascii="Times New Roman" w:hAnsi="Times New Roman" w:cs="Times New Roman"/>
          <w:sz w:val="24"/>
        </w:rPr>
        <w:t>mają wpływu, a które utrudniają pełne lub częściowe wykonanie umowy.</w:t>
      </w:r>
    </w:p>
    <w:p w14:paraId="560CFD51" w14:textId="77777777" w:rsidR="00D45D45" w:rsidRDefault="005027AF" w:rsidP="00160695">
      <w:pPr>
        <w:tabs>
          <w:tab w:val="left" w:pos="-709"/>
          <w:tab w:val="left" w:pos="567"/>
        </w:tabs>
        <w:suppressAutoHyphens/>
        <w:spacing w:after="0"/>
        <w:jc w:val="both"/>
        <w:rPr>
          <w:rFonts w:ascii="Times New Roman" w:hAnsi="Times New Roman" w:cs="Times New Roman"/>
          <w:sz w:val="24"/>
        </w:rPr>
      </w:pPr>
      <w:r w:rsidRPr="00322423">
        <w:rPr>
          <w:rFonts w:ascii="Times New Roman" w:hAnsi="Times New Roman" w:cs="Times New Roman"/>
          <w:sz w:val="24"/>
        </w:rPr>
        <w:t>W przypadku siły wyższej trwającej powyżej 14 dni, każda ze Stron ma prawo do</w:t>
      </w:r>
    </w:p>
    <w:p w14:paraId="4B5EE00C" w14:textId="77777777" w:rsidR="00D45D45" w:rsidRDefault="005027AF" w:rsidP="00160695">
      <w:pPr>
        <w:tabs>
          <w:tab w:val="left" w:pos="-709"/>
          <w:tab w:val="left" w:pos="567"/>
        </w:tabs>
        <w:suppressAutoHyphens/>
        <w:spacing w:after="0"/>
        <w:jc w:val="both"/>
        <w:rPr>
          <w:rFonts w:ascii="Times New Roman" w:hAnsi="Times New Roman" w:cs="Times New Roman"/>
          <w:sz w:val="24"/>
        </w:rPr>
      </w:pPr>
      <w:r w:rsidRPr="00322423">
        <w:rPr>
          <w:rFonts w:ascii="Times New Roman" w:hAnsi="Times New Roman" w:cs="Times New Roman"/>
          <w:sz w:val="24"/>
        </w:rPr>
        <w:t>odstąpienia od umowy, o ile nie podejmą decyzji o dalszej realizacji umowy. Jeżeli Strona</w:t>
      </w:r>
    </w:p>
    <w:p w14:paraId="11C5FB1D" w14:textId="77777777" w:rsidR="00D45D45" w:rsidRDefault="005027AF" w:rsidP="00160695">
      <w:pPr>
        <w:tabs>
          <w:tab w:val="left" w:pos="-709"/>
          <w:tab w:val="left" w:pos="567"/>
        </w:tabs>
        <w:suppressAutoHyphens/>
        <w:spacing w:after="0"/>
        <w:jc w:val="both"/>
        <w:rPr>
          <w:rFonts w:ascii="Times New Roman" w:hAnsi="Times New Roman" w:cs="Times New Roman"/>
          <w:sz w:val="24"/>
        </w:rPr>
      </w:pPr>
      <w:r w:rsidRPr="00322423">
        <w:rPr>
          <w:rFonts w:ascii="Times New Roman" w:hAnsi="Times New Roman" w:cs="Times New Roman"/>
          <w:sz w:val="24"/>
        </w:rPr>
        <w:t>nie zawiadomi drugiej we właściwym czasie o okolicznościach siły wyższej, wtedy będzie</w:t>
      </w:r>
    </w:p>
    <w:p w14:paraId="733F3756" w14:textId="77777777" w:rsidR="00D45D45" w:rsidRDefault="005027AF" w:rsidP="00160695">
      <w:pPr>
        <w:tabs>
          <w:tab w:val="left" w:pos="-709"/>
          <w:tab w:val="left" w:pos="567"/>
        </w:tabs>
        <w:suppressAutoHyphens/>
        <w:spacing w:after="0"/>
        <w:jc w:val="both"/>
        <w:rPr>
          <w:rFonts w:ascii="Times New Roman" w:hAnsi="Times New Roman" w:cs="Times New Roman"/>
          <w:sz w:val="24"/>
        </w:rPr>
      </w:pPr>
      <w:r w:rsidRPr="00322423">
        <w:rPr>
          <w:rFonts w:ascii="Times New Roman" w:hAnsi="Times New Roman" w:cs="Times New Roman"/>
          <w:sz w:val="24"/>
        </w:rPr>
        <w:t xml:space="preserve">pozbawiona prawa </w:t>
      </w:r>
      <w:r w:rsidRPr="00322423">
        <w:rPr>
          <w:rFonts w:ascii="Times New Roman" w:hAnsi="Times New Roman" w:cs="Times New Roman"/>
          <w:sz w:val="24"/>
        </w:rPr>
        <w:tab/>
        <w:t>powoływania się na nią w przyszłości. Za okoliczności siły wyższej</w:t>
      </w:r>
    </w:p>
    <w:p w14:paraId="5B3ADA19" w14:textId="77777777" w:rsidR="00D45D45" w:rsidRDefault="005027AF" w:rsidP="00160695">
      <w:pPr>
        <w:tabs>
          <w:tab w:val="left" w:pos="-709"/>
          <w:tab w:val="left" w:pos="567"/>
        </w:tabs>
        <w:suppressAutoHyphens/>
        <w:spacing w:after="0"/>
        <w:jc w:val="both"/>
        <w:rPr>
          <w:rFonts w:ascii="Times New Roman" w:hAnsi="Times New Roman" w:cs="Times New Roman"/>
          <w:sz w:val="24"/>
        </w:rPr>
      </w:pPr>
      <w:r w:rsidRPr="00322423">
        <w:rPr>
          <w:rFonts w:ascii="Times New Roman" w:hAnsi="Times New Roman" w:cs="Times New Roman"/>
          <w:sz w:val="24"/>
        </w:rPr>
        <w:t>mogą być uznane tylko te, które zaistniały niezależnie od dobrej woli Stron i nie występują</w:t>
      </w:r>
    </w:p>
    <w:p w14:paraId="7BCDD4A9" w14:textId="77777777" w:rsidR="00900083" w:rsidRDefault="005027AF" w:rsidP="00160695">
      <w:pPr>
        <w:tabs>
          <w:tab w:val="left" w:pos="-709"/>
          <w:tab w:val="left" w:pos="567"/>
        </w:tabs>
        <w:suppressAutoHyphens/>
        <w:spacing w:after="0"/>
        <w:jc w:val="both"/>
        <w:rPr>
          <w:rFonts w:ascii="Times New Roman" w:hAnsi="Times New Roman" w:cs="Times New Roman"/>
          <w:sz w:val="24"/>
        </w:rPr>
      </w:pPr>
      <w:r w:rsidRPr="00322423">
        <w:rPr>
          <w:rFonts w:ascii="Times New Roman" w:hAnsi="Times New Roman" w:cs="Times New Roman"/>
          <w:sz w:val="24"/>
        </w:rPr>
        <w:t>z winy Strony powołującej się na nie.</w:t>
      </w:r>
    </w:p>
    <w:p w14:paraId="22644099" w14:textId="77777777" w:rsidR="00900083" w:rsidRDefault="003B10F6" w:rsidP="00160695">
      <w:pPr>
        <w:tabs>
          <w:tab w:val="left" w:pos="-709"/>
          <w:tab w:val="left" w:pos="284"/>
        </w:tabs>
        <w:suppressAutoHyphens/>
        <w:spacing w:after="0"/>
        <w:jc w:val="both"/>
        <w:rPr>
          <w:rFonts w:ascii="Times New Roman" w:hAnsi="Times New Roman" w:cs="Times New Roman"/>
          <w:sz w:val="24"/>
          <w:szCs w:val="24"/>
        </w:rPr>
      </w:pPr>
      <w:r>
        <w:rPr>
          <w:rFonts w:ascii="Times New Roman" w:hAnsi="Times New Roman" w:cs="Times New Roman"/>
          <w:sz w:val="24"/>
          <w:szCs w:val="24"/>
        </w:rPr>
        <w:t>2.</w:t>
      </w:r>
      <w:r w:rsidR="005027AF" w:rsidRPr="00322423">
        <w:rPr>
          <w:rFonts w:ascii="Times New Roman" w:hAnsi="Times New Roman" w:cs="Times New Roman"/>
          <w:sz w:val="24"/>
          <w:szCs w:val="24"/>
        </w:rPr>
        <w:t>Zamawiający oprócz wypadków wymienionych w przepisach Kodeksu Cywilnego może</w:t>
      </w:r>
    </w:p>
    <w:p w14:paraId="7B0EE1F4" w14:textId="77777777" w:rsidR="00900083" w:rsidRDefault="005027AF" w:rsidP="00160695">
      <w:pPr>
        <w:tabs>
          <w:tab w:val="left" w:pos="-709"/>
          <w:tab w:val="left" w:pos="284"/>
        </w:tabs>
        <w:suppressAutoHyphens/>
        <w:spacing w:after="0"/>
        <w:jc w:val="both"/>
        <w:rPr>
          <w:rFonts w:ascii="Times New Roman" w:hAnsi="Times New Roman" w:cs="Times New Roman"/>
          <w:sz w:val="24"/>
          <w:szCs w:val="24"/>
        </w:rPr>
      </w:pPr>
      <w:r w:rsidRPr="00322423">
        <w:rPr>
          <w:rFonts w:ascii="Times New Roman" w:hAnsi="Times New Roman" w:cs="Times New Roman"/>
          <w:sz w:val="24"/>
          <w:szCs w:val="24"/>
        </w:rPr>
        <w:t>odstąpić od umowy także w razie istotnej zmiany okoliczności powodujących,</w:t>
      </w:r>
      <w:r w:rsidR="006C7072">
        <w:rPr>
          <w:rFonts w:ascii="Times New Roman" w:hAnsi="Times New Roman" w:cs="Times New Roman"/>
          <w:sz w:val="24"/>
          <w:szCs w:val="24"/>
        </w:rPr>
        <w:t xml:space="preserve"> </w:t>
      </w:r>
      <w:r w:rsidRPr="00322423">
        <w:rPr>
          <w:rFonts w:ascii="Times New Roman" w:hAnsi="Times New Roman" w:cs="Times New Roman"/>
          <w:sz w:val="24"/>
          <w:szCs w:val="24"/>
        </w:rPr>
        <w:t>że</w:t>
      </w:r>
    </w:p>
    <w:p w14:paraId="04FF4C93" w14:textId="77777777" w:rsidR="00900083" w:rsidRDefault="005027AF" w:rsidP="00160695">
      <w:pPr>
        <w:tabs>
          <w:tab w:val="left" w:pos="-709"/>
          <w:tab w:val="left" w:pos="284"/>
        </w:tabs>
        <w:suppressAutoHyphens/>
        <w:spacing w:after="0"/>
        <w:jc w:val="both"/>
        <w:rPr>
          <w:rFonts w:ascii="Times New Roman" w:hAnsi="Times New Roman" w:cs="Times New Roman"/>
          <w:sz w:val="24"/>
          <w:szCs w:val="24"/>
        </w:rPr>
      </w:pPr>
      <w:r w:rsidRPr="00322423">
        <w:rPr>
          <w:rFonts w:ascii="Times New Roman" w:hAnsi="Times New Roman" w:cs="Times New Roman"/>
          <w:sz w:val="24"/>
          <w:szCs w:val="24"/>
        </w:rPr>
        <w:t>wykonanie umowy nie leży w interesie publicznym, czego nie można było przewidzieć w</w:t>
      </w:r>
    </w:p>
    <w:p w14:paraId="51294B7D" w14:textId="77777777" w:rsidR="00900083" w:rsidRDefault="005027AF" w:rsidP="00160695">
      <w:pPr>
        <w:tabs>
          <w:tab w:val="left" w:pos="-709"/>
          <w:tab w:val="left" w:pos="284"/>
        </w:tabs>
        <w:suppressAutoHyphens/>
        <w:spacing w:after="0"/>
        <w:jc w:val="both"/>
        <w:rPr>
          <w:rFonts w:ascii="Times New Roman" w:hAnsi="Times New Roman" w:cs="Times New Roman"/>
          <w:sz w:val="24"/>
          <w:szCs w:val="24"/>
        </w:rPr>
      </w:pPr>
      <w:r w:rsidRPr="00322423">
        <w:rPr>
          <w:rFonts w:ascii="Times New Roman" w:hAnsi="Times New Roman" w:cs="Times New Roman"/>
          <w:sz w:val="24"/>
          <w:szCs w:val="24"/>
        </w:rPr>
        <w:t>chwili zawarcia umowy. Odstąpienie od umowy w tym wypadku może nastąpić w trybie i</w:t>
      </w:r>
    </w:p>
    <w:p w14:paraId="3841DB12" w14:textId="77777777" w:rsidR="00D45D45" w:rsidRPr="00322423" w:rsidRDefault="005027AF" w:rsidP="00160695">
      <w:pPr>
        <w:tabs>
          <w:tab w:val="left" w:pos="-709"/>
          <w:tab w:val="left" w:pos="284"/>
        </w:tabs>
        <w:suppressAutoHyphens/>
        <w:spacing w:after="0"/>
        <w:jc w:val="both"/>
        <w:rPr>
          <w:rFonts w:ascii="Times New Roman" w:hAnsi="Times New Roman" w:cs="Times New Roman"/>
          <w:sz w:val="24"/>
          <w:szCs w:val="24"/>
        </w:rPr>
      </w:pPr>
      <w:r w:rsidRPr="00322423">
        <w:rPr>
          <w:rFonts w:ascii="Times New Roman" w:hAnsi="Times New Roman" w:cs="Times New Roman"/>
          <w:sz w:val="24"/>
          <w:szCs w:val="24"/>
        </w:rPr>
        <w:t>na zasadach określonych w art. 145 ustawy „Prawo zamówień publicznych”.</w:t>
      </w:r>
    </w:p>
    <w:p w14:paraId="517E0127" w14:textId="77777777" w:rsidR="00D45D45" w:rsidRDefault="00F65E2E" w:rsidP="00160695">
      <w:pPr>
        <w:tabs>
          <w:tab w:val="left" w:pos="-709"/>
          <w:tab w:val="left" w:pos="284"/>
          <w:tab w:val="left" w:pos="567"/>
        </w:tabs>
        <w:suppressAutoHyphens/>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4.</w:t>
      </w:r>
      <w:r w:rsidR="00DF2BB3" w:rsidRPr="00322423">
        <w:rPr>
          <w:rFonts w:ascii="Times New Roman" w:hAnsi="Times New Roman" w:cs="Times New Roman"/>
          <w:color w:val="000000"/>
          <w:sz w:val="24"/>
          <w:szCs w:val="24"/>
        </w:rPr>
        <w:t>Wykonawca nie może przenieść na osoby trzecie żadnych praw i obowiązków wynikających z niniejszej umowy ani podjąć jakichkolwiek działań skutkujących zmianą</w:t>
      </w:r>
    </w:p>
    <w:p w14:paraId="69FF172C" w14:textId="77777777" w:rsidR="00DF2BB3" w:rsidRPr="00322423" w:rsidRDefault="00DF2BB3" w:rsidP="00160695">
      <w:pPr>
        <w:tabs>
          <w:tab w:val="left" w:pos="-709"/>
          <w:tab w:val="left" w:pos="284"/>
          <w:tab w:val="left" w:pos="567"/>
        </w:tabs>
        <w:suppressAutoHyphens/>
        <w:spacing w:after="0"/>
        <w:jc w:val="both"/>
        <w:rPr>
          <w:rFonts w:ascii="Times New Roman" w:hAnsi="Times New Roman" w:cs="Times New Roman"/>
          <w:color w:val="000000"/>
          <w:sz w:val="24"/>
          <w:szCs w:val="24"/>
        </w:rPr>
      </w:pPr>
      <w:r w:rsidRPr="00322423">
        <w:rPr>
          <w:rFonts w:ascii="Times New Roman" w:hAnsi="Times New Roman" w:cs="Times New Roman"/>
          <w:color w:val="000000"/>
          <w:sz w:val="24"/>
          <w:szCs w:val="24"/>
        </w:rPr>
        <w:t>wierzyciela bez uprzedniej, pisemnej zgody Zamawiającego.</w:t>
      </w:r>
    </w:p>
    <w:p w14:paraId="7A28E34C" w14:textId="77777777" w:rsidR="00D45D45" w:rsidRDefault="00F65E2E" w:rsidP="00160695">
      <w:pPr>
        <w:tabs>
          <w:tab w:val="left" w:pos="-709"/>
          <w:tab w:val="left" w:pos="284"/>
          <w:tab w:val="left" w:pos="567"/>
        </w:tabs>
        <w:suppressAutoHyphens/>
        <w:spacing w:after="0"/>
        <w:jc w:val="both"/>
        <w:rPr>
          <w:rFonts w:ascii="Times New Roman" w:hAnsi="Times New Roman" w:cs="Times New Roman"/>
          <w:sz w:val="24"/>
          <w:szCs w:val="24"/>
        </w:rPr>
      </w:pPr>
      <w:r>
        <w:rPr>
          <w:rFonts w:ascii="Times New Roman" w:hAnsi="Times New Roman" w:cs="Times New Roman"/>
          <w:sz w:val="24"/>
          <w:szCs w:val="24"/>
        </w:rPr>
        <w:t>5</w:t>
      </w:r>
      <w:r w:rsidR="00D45D45">
        <w:rPr>
          <w:rFonts w:ascii="Times New Roman" w:hAnsi="Times New Roman" w:cs="Times New Roman"/>
          <w:sz w:val="24"/>
          <w:szCs w:val="24"/>
        </w:rPr>
        <w:t xml:space="preserve">. </w:t>
      </w:r>
      <w:r w:rsidR="005027AF" w:rsidRPr="00322423">
        <w:rPr>
          <w:rFonts w:ascii="Times New Roman" w:hAnsi="Times New Roman" w:cs="Times New Roman"/>
          <w:sz w:val="24"/>
          <w:szCs w:val="24"/>
        </w:rPr>
        <w:t>W przypadku wystąpienia osób trzecich przeciwko Zamawiającemu z roszczeniami z tytułu</w:t>
      </w:r>
    </w:p>
    <w:p w14:paraId="0DA4E588" w14:textId="77777777" w:rsidR="00D45D45" w:rsidRDefault="005027AF" w:rsidP="00160695">
      <w:pPr>
        <w:tabs>
          <w:tab w:val="left" w:pos="-709"/>
          <w:tab w:val="left" w:pos="284"/>
          <w:tab w:val="left" w:pos="567"/>
        </w:tabs>
        <w:suppressAutoHyphens/>
        <w:spacing w:after="0"/>
        <w:jc w:val="both"/>
        <w:rPr>
          <w:rFonts w:ascii="Times New Roman" w:hAnsi="Times New Roman" w:cs="Times New Roman"/>
          <w:sz w:val="24"/>
          <w:szCs w:val="24"/>
        </w:rPr>
      </w:pPr>
      <w:r w:rsidRPr="00322423">
        <w:rPr>
          <w:rFonts w:ascii="Times New Roman" w:hAnsi="Times New Roman" w:cs="Times New Roman"/>
          <w:sz w:val="24"/>
          <w:szCs w:val="24"/>
        </w:rPr>
        <w:t>praw patentowych lub autorskich w przedmiocie umowy, odpowiedzialność z tego tytułu</w:t>
      </w:r>
    </w:p>
    <w:p w14:paraId="0A063CE5" w14:textId="77777777" w:rsidR="005027AF" w:rsidRPr="00322423" w:rsidRDefault="005027AF" w:rsidP="00160695">
      <w:pPr>
        <w:tabs>
          <w:tab w:val="left" w:pos="-709"/>
          <w:tab w:val="left" w:pos="284"/>
          <w:tab w:val="left" w:pos="567"/>
        </w:tabs>
        <w:suppressAutoHyphens/>
        <w:spacing w:after="0"/>
        <w:jc w:val="both"/>
        <w:rPr>
          <w:rFonts w:ascii="Times New Roman" w:hAnsi="Times New Roman" w:cs="Times New Roman"/>
          <w:sz w:val="24"/>
          <w:szCs w:val="24"/>
        </w:rPr>
      </w:pPr>
      <w:r w:rsidRPr="00322423">
        <w:rPr>
          <w:rFonts w:ascii="Times New Roman" w:hAnsi="Times New Roman" w:cs="Times New Roman"/>
          <w:sz w:val="24"/>
          <w:szCs w:val="24"/>
        </w:rPr>
        <w:t>ponosi Wykonawca.</w:t>
      </w:r>
    </w:p>
    <w:p w14:paraId="2C5AD04B" w14:textId="77777777" w:rsidR="00D45D45" w:rsidRDefault="00F65E2E" w:rsidP="00160695">
      <w:pPr>
        <w:tabs>
          <w:tab w:val="left" w:pos="-709"/>
          <w:tab w:val="left" w:pos="284"/>
          <w:tab w:val="left" w:pos="567"/>
        </w:tabs>
        <w:suppressAutoHyphens/>
        <w:spacing w:after="0"/>
        <w:jc w:val="both"/>
        <w:rPr>
          <w:rFonts w:ascii="Times New Roman" w:hAnsi="Times New Roman" w:cs="Times New Roman"/>
          <w:sz w:val="24"/>
          <w:szCs w:val="24"/>
        </w:rPr>
      </w:pPr>
      <w:r>
        <w:rPr>
          <w:rFonts w:ascii="Times New Roman" w:hAnsi="Times New Roman" w:cs="Times New Roman"/>
          <w:sz w:val="24"/>
          <w:szCs w:val="24"/>
        </w:rPr>
        <w:t>6</w:t>
      </w:r>
      <w:r w:rsidR="00D45D45">
        <w:rPr>
          <w:rFonts w:ascii="Times New Roman" w:hAnsi="Times New Roman" w:cs="Times New Roman"/>
          <w:sz w:val="24"/>
          <w:szCs w:val="24"/>
        </w:rPr>
        <w:t xml:space="preserve">. </w:t>
      </w:r>
      <w:r w:rsidR="005027AF" w:rsidRPr="00322423">
        <w:rPr>
          <w:rFonts w:ascii="Times New Roman" w:hAnsi="Times New Roman" w:cs="Times New Roman"/>
          <w:sz w:val="24"/>
          <w:szCs w:val="24"/>
        </w:rPr>
        <w:t>W sprawach nieuregulowanych umową stosuje się przepisy Kodeksu Cywilnego oraz</w:t>
      </w:r>
    </w:p>
    <w:p w14:paraId="32F5A271" w14:textId="77777777" w:rsidR="005027AF" w:rsidRDefault="005027AF" w:rsidP="008A017E">
      <w:pPr>
        <w:tabs>
          <w:tab w:val="left" w:pos="-709"/>
          <w:tab w:val="left" w:pos="284"/>
          <w:tab w:val="left" w:pos="567"/>
        </w:tabs>
        <w:suppressAutoHyphens/>
        <w:spacing w:after="0"/>
        <w:jc w:val="both"/>
        <w:rPr>
          <w:rFonts w:ascii="Times New Roman" w:hAnsi="Times New Roman" w:cs="Times New Roman"/>
          <w:sz w:val="24"/>
          <w:szCs w:val="24"/>
        </w:rPr>
      </w:pPr>
      <w:r w:rsidRPr="00322423">
        <w:rPr>
          <w:rFonts w:ascii="Times New Roman" w:hAnsi="Times New Roman" w:cs="Times New Roman"/>
          <w:sz w:val="24"/>
          <w:szCs w:val="24"/>
        </w:rPr>
        <w:t xml:space="preserve">Ustawy z dnia 29 stycznia 2004 r.  „Prawo zamówień publicznych”  </w:t>
      </w:r>
      <w:r w:rsidR="008A017E" w:rsidRPr="008A017E">
        <w:rPr>
          <w:rFonts w:ascii="Times New Roman" w:hAnsi="Times New Roman" w:cs="Times New Roman"/>
          <w:sz w:val="24"/>
          <w:szCs w:val="24"/>
        </w:rPr>
        <w:t>(Dz. U. z 2017</w:t>
      </w:r>
      <w:r w:rsidR="008A017E">
        <w:rPr>
          <w:rFonts w:ascii="Times New Roman" w:hAnsi="Times New Roman" w:cs="Times New Roman"/>
          <w:sz w:val="24"/>
          <w:szCs w:val="24"/>
        </w:rPr>
        <w:t xml:space="preserve"> r. poz.1579, tekst jednolity) .</w:t>
      </w:r>
    </w:p>
    <w:p w14:paraId="146590AF" w14:textId="77777777" w:rsidR="00D45D45" w:rsidRDefault="00F65E2E" w:rsidP="00160695">
      <w:pPr>
        <w:tabs>
          <w:tab w:val="left" w:pos="-709"/>
          <w:tab w:val="left" w:pos="284"/>
          <w:tab w:val="left" w:pos="567"/>
        </w:tabs>
        <w:suppressAutoHyphens/>
        <w:spacing w:after="0"/>
        <w:jc w:val="both"/>
        <w:rPr>
          <w:rFonts w:ascii="Times New Roman" w:hAnsi="Times New Roman" w:cs="Times New Roman"/>
          <w:sz w:val="24"/>
          <w:szCs w:val="24"/>
        </w:rPr>
      </w:pPr>
      <w:r>
        <w:rPr>
          <w:rFonts w:ascii="Times New Roman" w:hAnsi="Times New Roman" w:cs="Times New Roman"/>
          <w:sz w:val="24"/>
          <w:szCs w:val="24"/>
        </w:rPr>
        <w:t>7</w:t>
      </w:r>
      <w:r w:rsidR="00D45D45">
        <w:rPr>
          <w:rFonts w:ascii="Times New Roman" w:hAnsi="Times New Roman" w:cs="Times New Roman"/>
          <w:sz w:val="24"/>
          <w:szCs w:val="24"/>
        </w:rPr>
        <w:t xml:space="preserve">. </w:t>
      </w:r>
      <w:r w:rsidR="005027AF" w:rsidRPr="00322423">
        <w:rPr>
          <w:rFonts w:ascii="Times New Roman" w:hAnsi="Times New Roman" w:cs="Times New Roman"/>
          <w:sz w:val="24"/>
          <w:szCs w:val="24"/>
        </w:rPr>
        <w:t>Wszelkie spory wynikające z realizacji niniejszej umowy lub w związku z nią, będą</w:t>
      </w:r>
    </w:p>
    <w:p w14:paraId="176C55EE" w14:textId="77777777" w:rsidR="005027AF" w:rsidRPr="00322423" w:rsidRDefault="005027AF" w:rsidP="00160695">
      <w:pPr>
        <w:tabs>
          <w:tab w:val="left" w:pos="-709"/>
          <w:tab w:val="left" w:pos="284"/>
          <w:tab w:val="left" w:pos="567"/>
        </w:tabs>
        <w:suppressAutoHyphens/>
        <w:spacing w:after="0"/>
        <w:jc w:val="both"/>
        <w:rPr>
          <w:rFonts w:ascii="Times New Roman" w:hAnsi="Times New Roman" w:cs="Times New Roman"/>
          <w:sz w:val="24"/>
          <w:szCs w:val="24"/>
        </w:rPr>
      </w:pPr>
      <w:r w:rsidRPr="00322423">
        <w:rPr>
          <w:rFonts w:ascii="Times New Roman" w:hAnsi="Times New Roman" w:cs="Times New Roman"/>
          <w:sz w:val="24"/>
          <w:szCs w:val="24"/>
        </w:rPr>
        <w:t xml:space="preserve">rozstrzygane ostatecznie przez sąd </w:t>
      </w:r>
      <w:r w:rsidR="00A52D05">
        <w:rPr>
          <w:rFonts w:ascii="Times New Roman" w:hAnsi="Times New Roman" w:cs="Times New Roman"/>
          <w:sz w:val="24"/>
          <w:szCs w:val="24"/>
        </w:rPr>
        <w:t>właściwy miejscowo</w:t>
      </w:r>
      <w:r w:rsidRPr="00322423">
        <w:rPr>
          <w:rFonts w:ascii="Times New Roman" w:hAnsi="Times New Roman" w:cs="Times New Roman"/>
          <w:sz w:val="24"/>
          <w:szCs w:val="24"/>
        </w:rPr>
        <w:t>, według siedziby</w:t>
      </w:r>
      <w:r w:rsidR="006C7072">
        <w:rPr>
          <w:rFonts w:ascii="Times New Roman" w:hAnsi="Times New Roman" w:cs="Times New Roman"/>
          <w:sz w:val="24"/>
          <w:szCs w:val="24"/>
        </w:rPr>
        <w:t xml:space="preserve"> </w:t>
      </w:r>
      <w:r w:rsidRPr="00322423">
        <w:rPr>
          <w:rFonts w:ascii="Times New Roman" w:hAnsi="Times New Roman" w:cs="Times New Roman"/>
          <w:sz w:val="24"/>
          <w:szCs w:val="24"/>
        </w:rPr>
        <w:t>Zamawiającego.</w:t>
      </w:r>
    </w:p>
    <w:p w14:paraId="32294276" w14:textId="77777777" w:rsidR="00D45D45" w:rsidRDefault="00F65E2E" w:rsidP="00160695">
      <w:pPr>
        <w:tabs>
          <w:tab w:val="left" w:pos="-709"/>
        </w:tabs>
        <w:suppressAutoHyphens/>
        <w:spacing w:after="0"/>
        <w:jc w:val="both"/>
        <w:rPr>
          <w:rFonts w:ascii="Times New Roman" w:hAnsi="Times New Roman" w:cs="Times New Roman"/>
          <w:sz w:val="24"/>
          <w:szCs w:val="24"/>
        </w:rPr>
      </w:pPr>
      <w:r>
        <w:rPr>
          <w:rFonts w:ascii="Times New Roman" w:hAnsi="Times New Roman" w:cs="Times New Roman"/>
          <w:sz w:val="24"/>
          <w:szCs w:val="24"/>
        </w:rPr>
        <w:t>8</w:t>
      </w:r>
      <w:r w:rsidR="00D45D45">
        <w:rPr>
          <w:rFonts w:ascii="Times New Roman" w:hAnsi="Times New Roman" w:cs="Times New Roman"/>
          <w:sz w:val="24"/>
          <w:szCs w:val="24"/>
        </w:rPr>
        <w:t>.</w:t>
      </w:r>
      <w:r w:rsidR="005027AF" w:rsidRPr="00322423">
        <w:rPr>
          <w:rFonts w:ascii="Times New Roman" w:hAnsi="Times New Roman" w:cs="Times New Roman"/>
          <w:sz w:val="24"/>
          <w:szCs w:val="24"/>
        </w:rPr>
        <w:t xml:space="preserve">Niniejsza umowa została sporządzona w trzech jednobrzmiących </w:t>
      </w:r>
      <w:r w:rsidR="00BA3F6B">
        <w:rPr>
          <w:rFonts w:ascii="Times New Roman" w:hAnsi="Times New Roman" w:cs="Times New Roman"/>
          <w:sz w:val="24"/>
          <w:szCs w:val="24"/>
        </w:rPr>
        <w:t>egzemplarzach</w:t>
      </w:r>
      <w:r w:rsidR="005027AF" w:rsidRPr="00322423">
        <w:rPr>
          <w:rFonts w:ascii="Times New Roman" w:hAnsi="Times New Roman" w:cs="Times New Roman"/>
          <w:sz w:val="24"/>
          <w:szCs w:val="24"/>
        </w:rPr>
        <w:br/>
        <w:t>2 egzemplarze dla Zamawiającego, 1 egzemplarz dla Wykonawcy. Każdy egzemplarz ma</w:t>
      </w:r>
    </w:p>
    <w:p w14:paraId="73E768C7" w14:textId="77777777" w:rsidR="005027AF" w:rsidRDefault="005027AF" w:rsidP="00160695">
      <w:pPr>
        <w:tabs>
          <w:tab w:val="left" w:pos="-709"/>
          <w:tab w:val="left" w:pos="284"/>
          <w:tab w:val="left" w:pos="567"/>
        </w:tabs>
        <w:suppressAutoHyphens/>
        <w:spacing w:after="0"/>
        <w:jc w:val="both"/>
        <w:rPr>
          <w:rFonts w:ascii="Times New Roman" w:hAnsi="Times New Roman" w:cs="Times New Roman"/>
          <w:sz w:val="24"/>
          <w:szCs w:val="24"/>
        </w:rPr>
      </w:pPr>
      <w:r w:rsidRPr="00322423">
        <w:rPr>
          <w:rFonts w:ascii="Times New Roman" w:hAnsi="Times New Roman" w:cs="Times New Roman"/>
          <w:sz w:val="24"/>
          <w:szCs w:val="24"/>
        </w:rPr>
        <w:t>moc oryginału.</w:t>
      </w:r>
    </w:p>
    <w:p w14:paraId="0FAB982D" w14:textId="77777777" w:rsidR="00BA3F6B" w:rsidRPr="00322423" w:rsidRDefault="00BA3F6B" w:rsidP="00160695">
      <w:pPr>
        <w:tabs>
          <w:tab w:val="left" w:pos="-709"/>
          <w:tab w:val="left" w:pos="284"/>
          <w:tab w:val="left" w:pos="567"/>
        </w:tabs>
        <w:suppressAutoHyphens/>
        <w:spacing w:after="0"/>
        <w:jc w:val="both"/>
        <w:rPr>
          <w:rFonts w:ascii="Times New Roman" w:hAnsi="Times New Roman" w:cs="Times New Roman"/>
          <w:sz w:val="24"/>
          <w:szCs w:val="24"/>
        </w:rPr>
      </w:pPr>
    </w:p>
    <w:p w14:paraId="44F9AFD1" w14:textId="77777777" w:rsidR="00F561AE" w:rsidRPr="00C738BD" w:rsidRDefault="0049038C" w:rsidP="00160695">
      <w:pPr>
        <w:autoSpaceDE w:val="0"/>
        <w:autoSpaceDN w:val="0"/>
        <w:adjustRightInd w:val="0"/>
        <w:spacing w:after="0"/>
        <w:jc w:val="both"/>
        <w:rPr>
          <w:rFonts w:ascii="Times New Roman" w:hAnsi="Times New Roman" w:cs="Times New Roman"/>
          <w:bCs/>
          <w:color w:val="000000"/>
          <w:sz w:val="28"/>
          <w:szCs w:val="24"/>
        </w:rPr>
      </w:pPr>
      <w:r w:rsidRPr="00C738BD">
        <w:rPr>
          <w:rFonts w:ascii="Times New Roman" w:hAnsi="Times New Roman" w:cs="Times New Roman"/>
          <w:bCs/>
          <w:color w:val="000000"/>
          <w:sz w:val="28"/>
          <w:szCs w:val="24"/>
        </w:rPr>
        <w:t>Zamawiający</w:t>
      </w:r>
      <w:r w:rsidRPr="00C738BD">
        <w:rPr>
          <w:rFonts w:ascii="Times New Roman" w:hAnsi="Times New Roman" w:cs="Times New Roman"/>
          <w:bCs/>
          <w:color w:val="000000"/>
          <w:sz w:val="28"/>
          <w:szCs w:val="24"/>
        </w:rPr>
        <w:tab/>
      </w:r>
      <w:r w:rsidRPr="00C738BD">
        <w:rPr>
          <w:rFonts w:ascii="Times New Roman" w:hAnsi="Times New Roman" w:cs="Times New Roman"/>
          <w:bCs/>
          <w:color w:val="000000"/>
          <w:sz w:val="28"/>
          <w:szCs w:val="24"/>
        </w:rPr>
        <w:tab/>
      </w:r>
      <w:r w:rsidRPr="00C738BD">
        <w:rPr>
          <w:rFonts w:ascii="Times New Roman" w:hAnsi="Times New Roman" w:cs="Times New Roman"/>
          <w:bCs/>
          <w:color w:val="000000"/>
          <w:sz w:val="28"/>
          <w:szCs w:val="24"/>
        </w:rPr>
        <w:tab/>
      </w:r>
      <w:r w:rsidRPr="00C738BD">
        <w:rPr>
          <w:rFonts w:ascii="Times New Roman" w:hAnsi="Times New Roman" w:cs="Times New Roman"/>
          <w:bCs/>
          <w:color w:val="000000"/>
          <w:sz w:val="28"/>
          <w:szCs w:val="24"/>
        </w:rPr>
        <w:tab/>
      </w:r>
      <w:r w:rsidRPr="00C738BD">
        <w:rPr>
          <w:rFonts w:ascii="Times New Roman" w:hAnsi="Times New Roman" w:cs="Times New Roman"/>
          <w:bCs/>
          <w:color w:val="000000"/>
          <w:sz w:val="28"/>
          <w:szCs w:val="24"/>
        </w:rPr>
        <w:tab/>
      </w:r>
      <w:r w:rsidRPr="00C738BD">
        <w:rPr>
          <w:rFonts w:ascii="Times New Roman" w:hAnsi="Times New Roman" w:cs="Times New Roman"/>
          <w:bCs/>
          <w:color w:val="000000"/>
          <w:sz w:val="28"/>
          <w:szCs w:val="24"/>
        </w:rPr>
        <w:tab/>
      </w:r>
      <w:r w:rsidRPr="00C738BD">
        <w:rPr>
          <w:rFonts w:ascii="Times New Roman" w:hAnsi="Times New Roman" w:cs="Times New Roman"/>
          <w:bCs/>
          <w:color w:val="000000"/>
          <w:sz w:val="28"/>
          <w:szCs w:val="24"/>
        </w:rPr>
        <w:tab/>
      </w:r>
      <w:r w:rsidRPr="00C738BD">
        <w:rPr>
          <w:rFonts w:ascii="Times New Roman" w:hAnsi="Times New Roman" w:cs="Times New Roman"/>
          <w:bCs/>
          <w:color w:val="000000"/>
          <w:sz w:val="28"/>
          <w:szCs w:val="24"/>
        </w:rPr>
        <w:tab/>
      </w:r>
      <w:r w:rsidR="0083372E" w:rsidRPr="00C738BD">
        <w:rPr>
          <w:rFonts w:ascii="Times New Roman" w:hAnsi="Times New Roman" w:cs="Times New Roman"/>
          <w:bCs/>
          <w:color w:val="000000"/>
          <w:sz w:val="28"/>
          <w:szCs w:val="24"/>
        </w:rPr>
        <w:t xml:space="preserve"> Wykonawca</w:t>
      </w:r>
    </w:p>
    <w:sectPr w:rsidR="00F561AE" w:rsidRPr="00C738BD" w:rsidSect="007D3741">
      <w:footerReference w:type="default" r:id="rId7"/>
      <w:pgSz w:w="11906" w:h="16838"/>
      <w:pgMar w:top="284"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1B01B2" w14:textId="77777777" w:rsidR="0074658F" w:rsidRDefault="0074658F" w:rsidP="007D3741">
      <w:pPr>
        <w:spacing w:after="0" w:line="240" w:lineRule="auto"/>
      </w:pPr>
      <w:r>
        <w:separator/>
      </w:r>
    </w:p>
  </w:endnote>
  <w:endnote w:type="continuationSeparator" w:id="0">
    <w:p w14:paraId="57F6D381" w14:textId="77777777" w:rsidR="0074658F" w:rsidRDefault="0074658F" w:rsidP="007D37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43" w:usb2="00000009" w:usb3="00000000" w:csb0="000001FF" w:csb1="00000000"/>
  </w:font>
  <w:font w:name="Consolas">
    <w:panose1 w:val="020B0609020204030204"/>
    <w:charset w:val="EE"/>
    <w:family w:val="modern"/>
    <w:pitch w:val="fixed"/>
    <w:sig w:usb0="E00006FF" w:usb1="0000FCFF" w:usb2="00000001" w:usb3="00000000" w:csb0="0000019F" w:csb1="00000000"/>
  </w:font>
  <w:font w:name="Tahoma">
    <w:panose1 w:val="020B0604030504040204"/>
    <w:charset w:val="EE"/>
    <w:family w:val="swiss"/>
    <w:pitch w:val="variable"/>
    <w:sig w:usb0="E1002EFF" w:usb1="C000605B" w:usb2="00000029" w:usb3="00000000" w:csb0="000101FF" w:csb1="00000000"/>
  </w:font>
  <w:font w:name="MS ??">
    <w:altName w:val="MS Mincho"/>
    <w:panose1 w:val="00000000000000000000"/>
    <w:charset w:val="80"/>
    <w:family w:val="auto"/>
    <w:notTrueType/>
    <w:pitch w:val="variable"/>
    <w:sig w:usb0="00000001" w:usb1="08070000" w:usb2="00000010" w:usb3="00000000" w:csb0="00020000"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903159"/>
      <w:docPartObj>
        <w:docPartGallery w:val="Page Numbers (Bottom of Page)"/>
        <w:docPartUnique/>
      </w:docPartObj>
    </w:sdtPr>
    <w:sdtEndPr/>
    <w:sdtContent>
      <w:p w14:paraId="1145ADAA" w14:textId="77777777" w:rsidR="007D3741" w:rsidRDefault="005577EE">
        <w:pPr>
          <w:pStyle w:val="Stopka"/>
          <w:jc w:val="right"/>
        </w:pPr>
        <w:r>
          <w:fldChar w:fldCharType="begin"/>
        </w:r>
        <w:r w:rsidR="008774B6">
          <w:instrText xml:space="preserve"> PAGE   \* MERGEFORMAT </w:instrText>
        </w:r>
        <w:r>
          <w:fldChar w:fldCharType="separate"/>
        </w:r>
        <w:r w:rsidR="00E03747">
          <w:rPr>
            <w:noProof/>
          </w:rPr>
          <w:t>6</w:t>
        </w:r>
        <w:r>
          <w:rPr>
            <w:noProof/>
          </w:rPr>
          <w:fldChar w:fldCharType="end"/>
        </w:r>
      </w:p>
    </w:sdtContent>
  </w:sdt>
  <w:p w14:paraId="39240B8E" w14:textId="77777777" w:rsidR="007D3741" w:rsidRDefault="007D3741">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565DD0" w14:textId="77777777" w:rsidR="0074658F" w:rsidRDefault="0074658F" w:rsidP="007D3741">
      <w:pPr>
        <w:spacing w:after="0" w:line="240" w:lineRule="auto"/>
      </w:pPr>
      <w:r>
        <w:separator/>
      </w:r>
    </w:p>
  </w:footnote>
  <w:footnote w:type="continuationSeparator" w:id="0">
    <w:p w14:paraId="5EFC0CF3" w14:textId="77777777" w:rsidR="0074658F" w:rsidRDefault="0074658F" w:rsidP="007D374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D00E16"/>
    <w:multiLevelType w:val="multilevel"/>
    <w:tmpl w:val="F3A82F82"/>
    <w:lvl w:ilvl="0">
      <w:start w:val="1"/>
      <w:numFmt w:val="decimal"/>
      <w:lvlText w:val="%1"/>
      <w:lvlJc w:val="left"/>
      <w:pPr>
        <w:ind w:left="360" w:hanging="360"/>
      </w:pPr>
    </w:lvl>
    <w:lvl w:ilvl="1">
      <w:start w:val="6"/>
      <w:numFmt w:val="decimal"/>
      <w:lvlText w:val="%1.%2"/>
      <w:lvlJc w:val="left"/>
      <w:pPr>
        <w:ind w:left="786" w:hanging="360"/>
      </w:pPr>
      <w:rPr>
        <w:b/>
      </w:rPr>
    </w:lvl>
    <w:lvl w:ilvl="2">
      <w:start w:val="1"/>
      <w:numFmt w:val="decimal"/>
      <w:lvlText w:val="%1.%2.%3"/>
      <w:lvlJc w:val="left"/>
      <w:pPr>
        <w:ind w:left="1572" w:hanging="720"/>
      </w:pPr>
    </w:lvl>
    <w:lvl w:ilvl="3">
      <w:start w:val="1"/>
      <w:numFmt w:val="decimal"/>
      <w:lvlText w:val="%1.%2.%3.%4"/>
      <w:lvlJc w:val="left"/>
      <w:pPr>
        <w:ind w:left="1998" w:hanging="720"/>
      </w:pPr>
    </w:lvl>
    <w:lvl w:ilvl="4">
      <w:start w:val="1"/>
      <w:numFmt w:val="decimal"/>
      <w:lvlText w:val="%1.%2.%3.%4.%5"/>
      <w:lvlJc w:val="left"/>
      <w:pPr>
        <w:ind w:left="2784" w:hanging="1080"/>
      </w:pPr>
    </w:lvl>
    <w:lvl w:ilvl="5">
      <w:start w:val="1"/>
      <w:numFmt w:val="decimal"/>
      <w:lvlText w:val="%1.%2.%3.%4.%5.%6"/>
      <w:lvlJc w:val="left"/>
      <w:pPr>
        <w:ind w:left="3210" w:hanging="1080"/>
      </w:pPr>
    </w:lvl>
    <w:lvl w:ilvl="6">
      <w:start w:val="1"/>
      <w:numFmt w:val="decimal"/>
      <w:lvlText w:val="%1.%2.%3.%4.%5.%6.%7"/>
      <w:lvlJc w:val="left"/>
      <w:pPr>
        <w:ind w:left="3996" w:hanging="1440"/>
      </w:pPr>
    </w:lvl>
    <w:lvl w:ilvl="7">
      <w:start w:val="1"/>
      <w:numFmt w:val="decimal"/>
      <w:lvlText w:val="%1.%2.%3.%4.%5.%6.%7.%8"/>
      <w:lvlJc w:val="left"/>
      <w:pPr>
        <w:ind w:left="4422" w:hanging="1440"/>
      </w:pPr>
    </w:lvl>
    <w:lvl w:ilvl="8">
      <w:start w:val="1"/>
      <w:numFmt w:val="decimal"/>
      <w:lvlText w:val="%1.%2.%3.%4.%5.%6.%7.%8.%9"/>
      <w:lvlJc w:val="left"/>
      <w:pPr>
        <w:ind w:left="5208" w:hanging="1800"/>
      </w:pPr>
    </w:lvl>
  </w:abstractNum>
  <w:abstractNum w:abstractNumId="1" w15:restartNumberingAfterBreak="0">
    <w:nsid w:val="2F546B53"/>
    <w:multiLevelType w:val="multilevel"/>
    <w:tmpl w:val="7DF8345A"/>
    <w:lvl w:ilvl="0">
      <w:start w:val="2"/>
      <w:numFmt w:val="decimal"/>
      <w:lvlText w:val="%1."/>
      <w:lvlJc w:val="left"/>
      <w:pPr>
        <w:tabs>
          <w:tab w:val="num" w:pos="360"/>
        </w:tabs>
        <w:ind w:left="360" w:hanging="360"/>
      </w:pPr>
      <w:rPr>
        <w:rFonts w:hint="default"/>
        <w:b/>
      </w:rPr>
    </w:lvl>
    <w:lvl w:ilvl="1">
      <w:start w:val="1"/>
      <w:numFmt w:val="none"/>
      <w:lvlText w:val="1.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 w15:restartNumberingAfterBreak="0">
    <w:nsid w:val="33A33979"/>
    <w:multiLevelType w:val="multilevel"/>
    <w:tmpl w:val="2D5EB586"/>
    <w:lvl w:ilvl="0">
      <w:start w:val="1"/>
      <w:numFmt w:val="decimal"/>
      <w:lvlText w:val="%1."/>
      <w:lvlJc w:val="left"/>
      <w:pPr>
        <w:tabs>
          <w:tab w:val="num" w:pos="360"/>
        </w:tabs>
        <w:ind w:left="360" w:hanging="360"/>
      </w:pPr>
      <w:rPr>
        <w:b/>
        <w:i w:val="0"/>
        <w:sz w:val="24"/>
        <w:szCs w:val="24"/>
      </w:rPr>
    </w:lvl>
    <w:lvl w:ilvl="1">
      <w:start w:val="1"/>
      <w:numFmt w:val="none"/>
      <w:lvlText w:val="2.2."/>
      <w:lvlJc w:val="left"/>
      <w:pPr>
        <w:tabs>
          <w:tab w:val="num" w:pos="574"/>
        </w:tabs>
        <w:ind w:left="574" w:hanging="432"/>
      </w:pPr>
      <w:rPr>
        <w:b/>
        <w:i w:val="0"/>
        <w:color w:val="auto"/>
      </w:rPr>
    </w:lvl>
    <w:lvl w:ilvl="2">
      <w:start w:val="1"/>
      <w:numFmt w:val="decimal"/>
      <w:lvlText w:val="%1.%2.%3."/>
      <w:lvlJc w:val="left"/>
      <w:pPr>
        <w:tabs>
          <w:tab w:val="num" w:pos="1214"/>
        </w:tabs>
        <w:ind w:left="1214" w:hanging="504"/>
      </w:pPr>
      <w:rPr>
        <w:b/>
      </w:r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15:restartNumberingAfterBreak="0">
    <w:nsid w:val="5ABB1399"/>
    <w:multiLevelType w:val="hybridMultilevel"/>
    <w:tmpl w:val="38347036"/>
    <w:lvl w:ilvl="0" w:tplc="73BA090A">
      <w:start w:val="2164"/>
      <w:numFmt w:val="decimal"/>
      <w:lvlText w:val="%1"/>
      <w:lvlJc w:val="left"/>
      <w:pPr>
        <w:ind w:left="720" w:hanging="480"/>
      </w:pPr>
      <w:rPr>
        <w:rFonts w:hint="default"/>
      </w:rPr>
    </w:lvl>
    <w:lvl w:ilvl="1" w:tplc="04150019" w:tentative="1">
      <w:start w:val="1"/>
      <w:numFmt w:val="lowerLetter"/>
      <w:lvlText w:val="%2."/>
      <w:lvlJc w:val="left"/>
      <w:pPr>
        <w:ind w:left="1320" w:hanging="360"/>
      </w:pPr>
    </w:lvl>
    <w:lvl w:ilvl="2" w:tplc="0415001B" w:tentative="1">
      <w:start w:val="1"/>
      <w:numFmt w:val="lowerRoman"/>
      <w:lvlText w:val="%3."/>
      <w:lvlJc w:val="right"/>
      <w:pPr>
        <w:ind w:left="2040" w:hanging="180"/>
      </w:pPr>
    </w:lvl>
    <w:lvl w:ilvl="3" w:tplc="0415000F" w:tentative="1">
      <w:start w:val="1"/>
      <w:numFmt w:val="decimal"/>
      <w:lvlText w:val="%4."/>
      <w:lvlJc w:val="left"/>
      <w:pPr>
        <w:ind w:left="2760" w:hanging="360"/>
      </w:pPr>
    </w:lvl>
    <w:lvl w:ilvl="4" w:tplc="04150019" w:tentative="1">
      <w:start w:val="1"/>
      <w:numFmt w:val="lowerLetter"/>
      <w:lvlText w:val="%5."/>
      <w:lvlJc w:val="left"/>
      <w:pPr>
        <w:ind w:left="3480" w:hanging="360"/>
      </w:pPr>
    </w:lvl>
    <w:lvl w:ilvl="5" w:tplc="0415001B" w:tentative="1">
      <w:start w:val="1"/>
      <w:numFmt w:val="lowerRoman"/>
      <w:lvlText w:val="%6."/>
      <w:lvlJc w:val="right"/>
      <w:pPr>
        <w:ind w:left="4200" w:hanging="180"/>
      </w:pPr>
    </w:lvl>
    <w:lvl w:ilvl="6" w:tplc="0415000F" w:tentative="1">
      <w:start w:val="1"/>
      <w:numFmt w:val="decimal"/>
      <w:lvlText w:val="%7."/>
      <w:lvlJc w:val="left"/>
      <w:pPr>
        <w:ind w:left="4920" w:hanging="360"/>
      </w:pPr>
    </w:lvl>
    <w:lvl w:ilvl="7" w:tplc="04150019" w:tentative="1">
      <w:start w:val="1"/>
      <w:numFmt w:val="lowerLetter"/>
      <w:lvlText w:val="%8."/>
      <w:lvlJc w:val="left"/>
      <w:pPr>
        <w:ind w:left="5640" w:hanging="360"/>
      </w:pPr>
    </w:lvl>
    <w:lvl w:ilvl="8" w:tplc="0415001B" w:tentative="1">
      <w:start w:val="1"/>
      <w:numFmt w:val="lowerRoman"/>
      <w:lvlText w:val="%9."/>
      <w:lvlJc w:val="right"/>
      <w:pPr>
        <w:ind w:left="6360" w:hanging="180"/>
      </w:pPr>
    </w:lvl>
  </w:abstractNum>
  <w:abstractNum w:abstractNumId="4" w15:restartNumberingAfterBreak="0">
    <w:nsid w:val="5B9F1BD4"/>
    <w:multiLevelType w:val="multilevel"/>
    <w:tmpl w:val="8FFC45B2"/>
    <w:lvl w:ilvl="0">
      <w:start w:val="1"/>
      <w:numFmt w:val="decimal"/>
      <w:lvlText w:val="%1."/>
      <w:lvlJc w:val="left"/>
      <w:pPr>
        <w:tabs>
          <w:tab w:val="num" w:pos="360"/>
        </w:tabs>
        <w:ind w:left="360" w:hanging="360"/>
      </w:pPr>
      <w:rPr>
        <w:rFonts w:ascii="Times New Roman" w:hAnsi="Times New Roman" w:cs="Times New Roman" w:hint="default"/>
        <w:b/>
        <w:sz w:val="24"/>
        <w:szCs w:val="24"/>
      </w:rPr>
    </w:lvl>
    <w:lvl w:ilvl="1">
      <w:start w:val="1"/>
      <w:numFmt w:val="decimal"/>
      <w:isLgl/>
      <w:lvlText w:val="%1.%2"/>
      <w:lvlJc w:val="left"/>
      <w:pPr>
        <w:tabs>
          <w:tab w:val="num" w:pos="704"/>
        </w:tabs>
        <w:ind w:left="704" w:hanging="420"/>
      </w:pPr>
      <w:rPr>
        <w:rFonts w:hint="default"/>
        <w:b/>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5" w15:restartNumberingAfterBreak="0">
    <w:nsid w:val="5CAA3F2C"/>
    <w:multiLevelType w:val="hybridMultilevel"/>
    <w:tmpl w:val="819CB8FA"/>
    <w:lvl w:ilvl="0" w:tplc="E430C9B4">
      <w:start w:val="1"/>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6B432A05"/>
    <w:multiLevelType w:val="hybridMultilevel"/>
    <w:tmpl w:val="4DA2C4E2"/>
    <w:lvl w:ilvl="0" w:tplc="976231EE">
      <w:start w:val="1"/>
      <w:numFmt w:val="lowerLetter"/>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74A654F5"/>
    <w:multiLevelType w:val="hybridMultilevel"/>
    <w:tmpl w:val="F19804E8"/>
    <w:lvl w:ilvl="0" w:tplc="71C29E0C">
      <w:start w:val="1"/>
      <w:numFmt w:val="decimal"/>
      <w:lvlText w:val="%1."/>
      <w:lvlJc w:val="left"/>
      <w:pPr>
        <w:ind w:left="360" w:hanging="360"/>
      </w:pPr>
      <w:rPr>
        <w:rFonts w:cs="Times New Roman"/>
        <w:b/>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num w:numId="1">
    <w:abstractNumId w:val="4"/>
  </w:num>
  <w:num w:numId="2">
    <w:abstractNumId w:val="5"/>
  </w:num>
  <w:num w:numId="3">
    <w:abstractNumId w:val="1"/>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61AE"/>
    <w:rsid w:val="00012241"/>
    <w:rsid w:val="000317C3"/>
    <w:rsid w:val="0003456C"/>
    <w:rsid w:val="0006169A"/>
    <w:rsid w:val="00063781"/>
    <w:rsid w:val="00084E7C"/>
    <w:rsid w:val="00096656"/>
    <w:rsid w:val="000A4EA0"/>
    <w:rsid w:val="000A6C8B"/>
    <w:rsid w:val="000C4A1D"/>
    <w:rsid w:val="000C53F1"/>
    <w:rsid w:val="000D1292"/>
    <w:rsid w:val="000D675B"/>
    <w:rsid w:val="00102311"/>
    <w:rsid w:val="00112CC3"/>
    <w:rsid w:val="00124046"/>
    <w:rsid w:val="001417A5"/>
    <w:rsid w:val="001447CA"/>
    <w:rsid w:val="00160695"/>
    <w:rsid w:val="001D7B89"/>
    <w:rsid w:val="001F3174"/>
    <w:rsid w:val="00206C2B"/>
    <w:rsid w:val="00211F75"/>
    <w:rsid w:val="00216A79"/>
    <w:rsid w:val="0022089A"/>
    <w:rsid w:val="00260FB6"/>
    <w:rsid w:val="00271EB3"/>
    <w:rsid w:val="00275349"/>
    <w:rsid w:val="00280D2C"/>
    <w:rsid w:val="0028244B"/>
    <w:rsid w:val="002A2B1A"/>
    <w:rsid w:val="002A63DD"/>
    <w:rsid w:val="002D0967"/>
    <w:rsid w:val="002D3D22"/>
    <w:rsid w:val="002D4180"/>
    <w:rsid w:val="002D6BBE"/>
    <w:rsid w:val="002E3F8E"/>
    <w:rsid w:val="002F0660"/>
    <w:rsid w:val="002F1000"/>
    <w:rsid w:val="00303801"/>
    <w:rsid w:val="00310391"/>
    <w:rsid w:val="00312976"/>
    <w:rsid w:val="0031460E"/>
    <w:rsid w:val="00317E72"/>
    <w:rsid w:val="00321311"/>
    <w:rsid w:val="00322423"/>
    <w:rsid w:val="003230BB"/>
    <w:rsid w:val="00341464"/>
    <w:rsid w:val="003548E3"/>
    <w:rsid w:val="00360A89"/>
    <w:rsid w:val="00363523"/>
    <w:rsid w:val="00375684"/>
    <w:rsid w:val="003A7F93"/>
    <w:rsid w:val="003B10F6"/>
    <w:rsid w:val="003B40F9"/>
    <w:rsid w:val="003B4173"/>
    <w:rsid w:val="00406FAB"/>
    <w:rsid w:val="00415114"/>
    <w:rsid w:val="00442B52"/>
    <w:rsid w:val="00460CD4"/>
    <w:rsid w:val="0049038C"/>
    <w:rsid w:val="00497856"/>
    <w:rsid w:val="004B22D9"/>
    <w:rsid w:val="004B5219"/>
    <w:rsid w:val="004C1263"/>
    <w:rsid w:val="004C4954"/>
    <w:rsid w:val="004C5CB9"/>
    <w:rsid w:val="004C6D56"/>
    <w:rsid w:val="004E1122"/>
    <w:rsid w:val="004E5DF2"/>
    <w:rsid w:val="005027AF"/>
    <w:rsid w:val="00520CFE"/>
    <w:rsid w:val="005317C7"/>
    <w:rsid w:val="00531AB2"/>
    <w:rsid w:val="005577EE"/>
    <w:rsid w:val="00563257"/>
    <w:rsid w:val="005811FA"/>
    <w:rsid w:val="005A10F4"/>
    <w:rsid w:val="005B06D4"/>
    <w:rsid w:val="005C28BF"/>
    <w:rsid w:val="005E1654"/>
    <w:rsid w:val="005E609F"/>
    <w:rsid w:val="005F4C8B"/>
    <w:rsid w:val="005F4CED"/>
    <w:rsid w:val="00612992"/>
    <w:rsid w:val="00636734"/>
    <w:rsid w:val="0064638A"/>
    <w:rsid w:val="00650E3D"/>
    <w:rsid w:val="006617A4"/>
    <w:rsid w:val="006713BF"/>
    <w:rsid w:val="006A164F"/>
    <w:rsid w:val="006B17B6"/>
    <w:rsid w:val="006B2726"/>
    <w:rsid w:val="006B2E85"/>
    <w:rsid w:val="006B4C7D"/>
    <w:rsid w:val="006C7072"/>
    <w:rsid w:val="006E0F27"/>
    <w:rsid w:val="006E19B5"/>
    <w:rsid w:val="006F4B79"/>
    <w:rsid w:val="00705FF8"/>
    <w:rsid w:val="007100F4"/>
    <w:rsid w:val="00714126"/>
    <w:rsid w:val="0074658F"/>
    <w:rsid w:val="00764A24"/>
    <w:rsid w:val="00765396"/>
    <w:rsid w:val="00766ABB"/>
    <w:rsid w:val="00776109"/>
    <w:rsid w:val="0077739A"/>
    <w:rsid w:val="0078652E"/>
    <w:rsid w:val="007A30A8"/>
    <w:rsid w:val="007A3F57"/>
    <w:rsid w:val="007B7815"/>
    <w:rsid w:val="007D3741"/>
    <w:rsid w:val="007E48AA"/>
    <w:rsid w:val="007F07E2"/>
    <w:rsid w:val="007F322C"/>
    <w:rsid w:val="00800991"/>
    <w:rsid w:val="00804933"/>
    <w:rsid w:val="008213FE"/>
    <w:rsid w:val="00822AD7"/>
    <w:rsid w:val="0083372E"/>
    <w:rsid w:val="00833C7C"/>
    <w:rsid w:val="00837EF5"/>
    <w:rsid w:val="00843CDF"/>
    <w:rsid w:val="00844D82"/>
    <w:rsid w:val="00846EFD"/>
    <w:rsid w:val="00850630"/>
    <w:rsid w:val="0086447C"/>
    <w:rsid w:val="008774B6"/>
    <w:rsid w:val="00877E23"/>
    <w:rsid w:val="00877F98"/>
    <w:rsid w:val="008A017E"/>
    <w:rsid w:val="008A7205"/>
    <w:rsid w:val="008B0BB5"/>
    <w:rsid w:val="008C58FF"/>
    <w:rsid w:val="008E0765"/>
    <w:rsid w:val="008E38CC"/>
    <w:rsid w:val="008E55FC"/>
    <w:rsid w:val="008F2BA9"/>
    <w:rsid w:val="00900083"/>
    <w:rsid w:val="00921360"/>
    <w:rsid w:val="00942BCE"/>
    <w:rsid w:val="00950E64"/>
    <w:rsid w:val="00965505"/>
    <w:rsid w:val="00975846"/>
    <w:rsid w:val="0098349C"/>
    <w:rsid w:val="009B1493"/>
    <w:rsid w:val="009B2566"/>
    <w:rsid w:val="009B557A"/>
    <w:rsid w:val="009B61BF"/>
    <w:rsid w:val="009B740C"/>
    <w:rsid w:val="009C7596"/>
    <w:rsid w:val="009D294E"/>
    <w:rsid w:val="009D412B"/>
    <w:rsid w:val="009F0642"/>
    <w:rsid w:val="009F37D5"/>
    <w:rsid w:val="009F67DC"/>
    <w:rsid w:val="00A068A2"/>
    <w:rsid w:val="00A30FC3"/>
    <w:rsid w:val="00A3355E"/>
    <w:rsid w:val="00A52D05"/>
    <w:rsid w:val="00A8408B"/>
    <w:rsid w:val="00A9378B"/>
    <w:rsid w:val="00A956F4"/>
    <w:rsid w:val="00A972D6"/>
    <w:rsid w:val="00A97C82"/>
    <w:rsid w:val="00AA0D3D"/>
    <w:rsid w:val="00AA1D0F"/>
    <w:rsid w:val="00AA58B1"/>
    <w:rsid w:val="00AA67FF"/>
    <w:rsid w:val="00AD50C8"/>
    <w:rsid w:val="00AF5AD7"/>
    <w:rsid w:val="00B05422"/>
    <w:rsid w:val="00B27988"/>
    <w:rsid w:val="00B30CFA"/>
    <w:rsid w:val="00B54A0C"/>
    <w:rsid w:val="00B64DEC"/>
    <w:rsid w:val="00B77592"/>
    <w:rsid w:val="00B8453C"/>
    <w:rsid w:val="00B90315"/>
    <w:rsid w:val="00BA3F6B"/>
    <w:rsid w:val="00BC0C44"/>
    <w:rsid w:val="00BE3F97"/>
    <w:rsid w:val="00BE5B1E"/>
    <w:rsid w:val="00C10E3C"/>
    <w:rsid w:val="00C31196"/>
    <w:rsid w:val="00C3763C"/>
    <w:rsid w:val="00C502AF"/>
    <w:rsid w:val="00C614ED"/>
    <w:rsid w:val="00C738BD"/>
    <w:rsid w:val="00C75612"/>
    <w:rsid w:val="00C80442"/>
    <w:rsid w:val="00C96D80"/>
    <w:rsid w:val="00CA1E50"/>
    <w:rsid w:val="00CB4589"/>
    <w:rsid w:val="00CB6C19"/>
    <w:rsid w:val="00CD6072"/>
    <w:rsid w:val="00CE2185"/>
    <w:rsid w:val="00CF1070"/>
    <w:rsid w:val="00CF504E"/>
    <w:rsid w:val="00D20F84"/>
    <w:rsid w:val="00D210BA"/>
    <w:rsid w:val="00D2332D"/>
    <w:rsid w:val="00D2391F"/>
    <w:rsid w:val="00D33BD8"/>
    <w:rsid w:val="00D375CD"/>
    <w:rsid w:val="00D376A3"/>
    <w:rsid w:val="00D43836"/>
    <w:rsid w:val="00D45D45"/>
    <w:rsid w:val="00D47DC5"/>
    <w:rsid w:val="00D51286"/>
    <w:rsid w:val="00D608F9"/>
    <w:rsid w:val="00D952CB"/>
    <w:rsid w:val="00D97B2C"/>
    <w:rsid w:val="00DA3572"/>
    <w:rsid w:val="00DC3C03"/>
    <w:rsid w:val="00DC538D"/>
    <w:rsid w:val="00DF2BB3"/>
    <w:rsid w:val="00E00CA8"/>
    <w:rsid w:val="00E03747"/>
    <w:rsid w:val="00E13A56"/>
    <w:rsid w:val="00E30608"/>
    <w:rsid w:val="00E5655F"/>
    <w:rsid w:val="00E60C4D"/>
    <w:rsid w:val="00E65470"/>
    <w:rsid w:val="00E95087"/>
    <w:rsid w:val="00EA0523"/>
    <w:rsid w:val="00EA5FC6"/>
    <w:rsid w:val="00EA6E8F"/>
    <w:rsid w:val="00EE5064"/>
    <w:rsid w:val="00F06A1B"/>
    <w:rsid w:val="00F06BF4"/>
    <w:rsid w:val="00F17DB1"/>
    <w:rsid w:val="00F20A27"/>
    <w:rsid w:val="00F561AE"/>
    <w:rsid w:val="00F630E4"/>
    <w:rsid w:val="00F65E2E"/>
    <w:rsid w:val="00F776C0"/>
    <w:rsid w:val="00F8770A"/>
    <w:rsid w:val="00F93A4C"/>
    <w:rsid w:val="00FA7863"/>
    <w:rsid w:val="00FB448B"/>
    <w:rsid w:val="00FB640B"/>
    <w:rsid w:val="00FC082D"/>
    <w:rsid w:val="00FC09B3"/>
    <w:rsid w:val="00FD7274"/>
    <w:rsid w:val="00FE2319"/>
    <w:rsid w:val="00FF4257"/>
    <w:rsid w:val="00FF5327"/>
    <w:rsid w:val="00FF6BF5"/>
    <w:rsid w:val="00FF7A43"/>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5B44E2"/>
  <w15:docId w15:val="{707224FA-C26D-4C37-B004-D33E618B0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561AE"/>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7B7815"/>
    <w:pPr>
      <w:ind w:left="720"/>
      <w:contextualSpacing/>
    </w:pPr>
  </w:style>
  <w:style w:type="paragraph" w:styleId="Nagwek">
    <w:name w:val="header"/>
    <w:basedOn w:val="Normalny"/>
    <w:link w:val="NagwekZnak"/>
    <w:uiPriority w:val="99"/>
    <w:semiHidden/>
    <w:unhideWhenUsed/>
    <w:rsid w:val="007D3741"/>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7D3741"/>
  </w:style>
  <w:style w:type="paragraph" w:styleId="Stopka">
    <w:name w:val="footer"/>
    <w:basedOn w:val="Normalny"/>
    <w:link w:val="StopkaZnak"/>
    <w:uiPriority w:val="99"/>
    <w:unhideWhenUsed/>
    <w:rsid w:val="007D3741"/>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D3741"/>
  </w:style>
  <w:style w:type="paragraph" w:styleId="Tekstpodstawowywcity3">
    <w:name w:val="Body Text Indent 3"/>
    <w:basedOn w:val="Normalny"/>
    <w:link w:val="Tekstpodstawowywcity3Znak"/>
    <w:rsid w:val="005F4C8B"/>
    <w:pPr>
      <w:spacing w:after="0" w:line="240" w:lineRule="auto"/>
      <w:ind w:left="708"/>
    </w:pPr>
    <w:rPr>
      <w:rFonts w:ascii="Arial" w:eastAsia="Times New Roman" w:hAnsi="Arial" w:cs="Times New Roman"/>
      <w:sz w:val="24"/>
      <w:szCs w:val="20"/>
      <w:u w:val="single"/>
      <w:lang w:eastAsia="pl-PL"/>
    </w:rPr>
  </w:style>
  <w:style w:type="character" w:customStyle="1" w:styleId="Tekstpodstawowywcity3Znak">
    <w:name w:val="Tekst podstawowy wcięty 3 Znak"/>
    <w:basedOn w:val="Domylnaczcionkaakapitu"/>
    <w:link w:val="Tekstpodstawowywcity3"/>
    <w:rsid w:val="005F4C8B"/>
    <w:rPr>
      <w:rFonts w:ascii="Arial" w:eastAsia="Times New Roman" w:hAnsi="Arial" w:cs="Times New Roman"/>
      <w:sz w:val="24"/>
      <w:szCs w:val="20"/>
      <w:u w:val="single"/>
      <w:lang w:eastAsia="pl-PL"/>
    </w:rPr>
  </w:style>
  <w:style w:type="paragraph" w:styleId="Zwykytekst">
    <w:name w:val="Plain Text"/>
    <w:basedOn w:val="Normalny"/>
    <w:link w:val="ZwykytekstZnak"/>
    <w:uiPriority w:val="99"/>
    <w:unhideWhenUsed/>
    <w:rsid w:val="00C614ED"/>
    <w:pPr>
      <w:spacing w:after="0" w:line="240" w:lineRule="auto"/>
    </w:pPr>
    <w:rPr>
      <w:rFonts w:ascii="Consolas" w:eastAsia="Calibri" w:hAnsi="Consolas" w:cs="Times New Roman"/>
      <w:sz w:val="21"/>
      <w:szCs w:val="21"/>
    </w:rPr>
  </w:style>
  <w:style w:type="character" w:customStyle="1" w:styleId="ZwykytekstZnak">
    <w:name w:val="Zwykły tekst Znak"/>
    <w:basedOn w:val="Domylnaczcionkaakapitu"/>
    <w:link w:val="Zwykytekst"/>
    <w:uiPriority w:val="99"/>
    <w:rsid w:val="00C614ED"/>
    <w:rPr>
      <w:rFonts w:ascii="Consolas" w:eastAsia="Calibri" w:hAnsi="Consolas" w:cs="Times New Roman"/>
      <w:sz w:val="21"/>
      <w:szCs w:val="21"/>
    </w:rPr>
  </w:style>
  <w:style w:type="character" w:styleId="Odwoaniedokomentarza">
    <w:name w:val="annotation reference"/>
    <w:basedOn w:val="Domylnaczcionkaakapitu"/>
    <w:uiPriority w:val="99"/>
    <w:semiHidden/>
    <w:unhideWhenUsed/>
    <w:rsid w:val="00CA1E50"/>
    <w:rPr>
      <w:sz w:val="16"/>
      <w:szCs w:val="16"/>
    </w:rPr>
  </w:style>
  <w:style w:type="paragraph" w:styleId="Tekstkomentarza">
    <w:name w:val="annotation text"/>
    <w:basedOn w:val="Normalny"/>
    <w:link w:val="TekstkomentarzaZnak"/>
    <w:uiPriority w:val="99"/>
    <w:semiHidden/>
    <w:unhideWhenUsed/>
    <w:rsid w:val="00CA1E5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CA1E50"/>
    <w:rPr>
      <w:sz w:val="20"/>
      <w:szCs w:val="20"/>
    </w:rPr>
  </w:style>
  <w:style w:type="paragraph" w:styleId="Tematkomentarza">
    <w:name w:val="annotation subject"/>
    <w:basedOn w:val="Tekstkomentarza"/>
    <w:next w:val="Tekstkomentarza"/>
    <w:link w:val="TematkomentarzaZnak"/>
    <w:uiPriority w:val="99"/>
    <w:semiHidden/>
    <w:unhideWhenUsed/>
    <w:rsid w:val="00CA1E50"/>
    <w:rPr>
      <w:b/>
      <w:bCs/>
    </w:rPr>
  </w:style>
  <w:style w:type="character" w:customStyle="1" w:styleId="TematkomentarzaZnak">
    <w:name w:val="Temat komentarza Znak"/>
    <w:basedOn w:val="TekstkomentarzaZnak"/>
    <w:link w:val="Tematkomentarza"/>
    <w:uiPriority w:val="99"/>
    <w:semiHidden/>
    <w:rsid w:val="00CA1E50"/>
    <w:rPr>
      <w:b/>
      <w:bCs/>
      <w:sz w:val="20"/>
      <w:szCs w:val="20"/>
    </w:rPr>
  </w:style>
  <w:style w:type="paragraph" w:styleId="Tekstdymka">
    <w:name w:val="Balloon Text"/>
    <w:basedOn w:val="Normalny"/>
    <w:link w:val="TekstdymkaZnak"/>
    <w:uiPriority w:val="99"/>
    <w:semiHidden/>
    <w:unhideWhenUsed/>
    <w:rsid w:val="00CA1E5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A1E5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140815">
      <w:bodyDiv w:val="1"/>
      <w:marLeft w:val="0"/>
      <w:marRight w:val="0"/>
      <w:marTop w:val="0"/>
      <w:marBottom w:val="0"/>
      <w:divBdr>
        <w:top w:val="none" w:sz="0" w:space="0" w:color="auto"/>
        <w:left w:val="none" w:sz="0" w:space="0" w:color="auto"/>
        <w:bottom w:val="none" w:sz="0" w:space="0" w:color="auto"/>
        <w:right w:val="none" w:sz="0" w:space="0" w:color="auto"/>
      </w:divBdr>
    </w:div>
    <w:div w:id="248854380">
      <w:bodyDiv w:val="1"/>
      <w:marLeft w:val="0"/>
      <w:marRight w:val="0"/>
      <w:marTop w:val="0"/>
      <w:marBottom w:val="0"/>
      <w:divBdr>
        <w:top w:val="none" w:sz="0" w:space="0" w:color="auto"/>
        <w:left w:val="none" w:sz="0" w:space="0" w:color="auto"/>
        <w:bottom w:val="none" w:sz="0" w:space="0" w:color="auto"/>
        <w:right w:val="none" w:sz="0" w:space="0" w:color="auto"/>
      </w:divBdr>
    </w:div>
    <w:div w:id="1390766707">
      <w:bodyDiv w:val="1"/>
      <w:marLeft w:val="0"/>
      <w:marRight w:val="0"/>
      <w:marTop w:val="0"/>
      <w:marBottom w:val="0"/>
      <w:divBdr>
        <w:top w:val="none" w:sz="0" w:space="0" w:color="auto"/>
        <w:left w:val="none" w:sz="0" w:space="0" w:color="auto"/>
        <w:bottom w:val="none" w:sz="0" w:space="0" w:color="auto"/>
        <w:right w:val="none" w:sz="0" w:space="0" w:color="auto"/>
      </w:divBdr>
    </w:div>
    <w:div w:id="1731926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6</Pages>
  <Words>2188</Words>
  <Characters>13132</Characters>
  <Application>Microsoft Office Word</Application>
  <DocSecurity>0</DocSecurity>
  <Lines>109</Lines>
  <Paragraphs>30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15290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mblonska</dc:creator>
  <cp:lastModifiedBy>Truchel Magdalena</cp:lastModifiedBy>
  <cp:revision>5</cp:revision>
  <cp:lastPrinted>2017-12-21T13:08:00Z</cp:lastPrinted>
  <dcterms:created xsi:type="dcterms:W3CDTF">2017-12-14T13:02:00Z</dcterms:created>
  <dcterms:modified xsi:type="dcterms:W3CDTF">2017-12-21T13:17:00Z</dcterms:modified>
</cp:coreProperties>
</file>