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34B" w:rsidRPr="00B7634B" w:rsidRDefault="00B7634B" w:rsidP="00B76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18/11/2017    S222    - - Dostawy - Dodatkowe informacje - Procedura otwarta  </w:t>
      </w:r>
    </w:p>
    <w:p w:rsidR="00B7634B" w:rsidRPr="00B7634B" w:rsidRDefault="00B7634B" w:rsidP="00B763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Komputery osobiste</w:t>
      </w:r>
    </w:p>
    <w:p w:rsidR="00B7634B" w:rsidRPr="00B7634B" w:rsidRDefault="00B7634B" w:rsidP="00B763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222-462504</w:t>
      </w:r>
    </w:p>
    <w:p w:rsidR="00B7634B" w:rsidRPr="00B7634B" w:rsidRDefault="00B7634B" w:rsidP="00B763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Instytut Hematologii i Transfuzjologii, ul. Indiry Gandhi 14, Osoba do kontaktów: Krystyna Sobczak, Warszawa 02-776, Polska. Tel.: +48 223496222. Faks: +48 223496223. E-mail: zaopat@ihit.waw.pl </w:t>
      </w:r>
    </w:p>
    <w:p w:rsidR="00B7634B" w:rsidRPr="00B7634B" w:rsidRDefault="00B7634B" w:rsidP="00B763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(Suplement do Dziennika Urzędowego Unii Europejskiej, 20.10.2017, </w:t>
      </w:r>
      <w:hyperlink r:id="rId4" w:history="1">
        <w:r w:rsidRPr="00B7634B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pl-PL"/>
          </w:rPr>
          <w:t>2017/S 202-417035</w:t>
        </w:r>
      </w:hyperlink>
      <w:r w:rsidRPr="00B7634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)</w:t>
      </w: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B7634B" w:rsidRPr="00B7634B" w:rsidRDefault="00B7634B" w:rsidP="00B76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zamówienia:</w:t>
      </w: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CPV:30213000, 48000000, 48761000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Komputery osobiste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i systemy informatyczne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Pakiety oprogramowania antywirusowego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Zamiast:  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IV.3.4) Termin składania ofert lub wniosków o dopuszczenie do udziału w postępowaniu: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28.11.2017 (9:00)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28.11.2017 (10:00)</w:t>
      </w:r>
    </w:p>
    <w:p w:rsidR="00B7634B" w:rsidRPr="00B7634B" w:rsidRDefault="00B7634B" w:rsidP="00B763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Powinno być:  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IV.3.4) Termin składania ofert lub wniosków o dopuszczenie do udziału w postępowaniu: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4.12.2017 (9:00)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IV.3.8) Warunki otwarcia ofert: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4.12.2017 (10:00)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dodatkowe informacje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do poprawienia lub dodania w odpowiedniej dokumentacji przetargowej.</w:t>
      </w:r>
    </w:p>
    <w:p w:rsidR="00B7634B" w:rsidRPr="00B7634B" w:rsidRDefault="00B7634B" w:rsidP="00B763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Więcej informacji w </w:t>
      </w:r>
      <w:bookmarkStart w:id="0" w:name="_GoBack"/>
      <w:bookmarkEnd w:id="0"/>
      <w:r w:rsidRPr="00B7634B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odpowiedniej dokumentacji przetargowej.</w:t>
      </w:r>
    </w:p>
    <w:p w:rsidR="00F4254B" w:rsidRDefault="00F4254B"/>
    <w:sectPr w:rsidR="00F425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4B"/>
    <w:rsid w:val="00B7634B"/>
    <w:rsid w:val="00F4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90A550-5B45-4289-A94E-8CFCB4CB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76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6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8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9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66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61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3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635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518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30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417035-2017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990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2017-11-20T06:33:00Z</cp:lastPrinted>
  <dcterms:created xsi:type="dcterms:W3CDTF">2017-11-20T06:31:00Z</dcterms:created>
  <dcterms:modified xsi:type="dcterms:W3CDTF">2017-11-20T06:34:00Z</dcterms:modified>
</cp:coreProperties>
</file>