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918" w:rsidRPr="00612918" w:rsidRDefault="00612918" w:rsidP="00612918">
      <w:pPr>
        <w:pBdr>
          <w:bottom w:val="single" w:sz="6" w:space="1" w:color="auto"/>
        </w:pBdr>
        <w:spacing w:after="0" w:line="240" w:lineRule="auto"/>
        <w:jc w:val="center"/>
        <w:rPr>
          <w:rFonts w:ascii="Arial" w:eastAsia="Times New Roman" w:hAnsi="Arial" w:cs="Arial"/>
          <w:vanish/>
          <w:sz w:val="16"/>
          <w:szCs w:val="16"/>
          <w:lang w:eastAsia="pl-PL"/>
        </w:rPr>
      </w:pPr>
      <w:r w:rsidRPr="00612918">
        <w:rPr>
          <w:rFonts w:ascii="Arial" w:eastAsia="Times New Roman" w:hAnsi="Arial" w:cs="Arial"/>
          <w:vanish/>
          <w:sz w:val="16"/>
          <w:szCs w:val="16"/>
          <w:lang w:eastAsia="pl-PL"/>
        </w:rPr>
        <w:t>Początek formularza</w:t>
      </w:r>
    </w:p>
    <w:p w:rsidR="00612918" w:rsidRPr="00612918" w:rsidRDefault="00612918" w:rsidP="00612918">
      <w:pPr>
        <w:spacing w:after="24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Ogłoszenie nr 599237-N-2017 z dnia 2017-10-12 r. </w:t>
      </w:r>
    </w:p>
    <w:p w:rsidR="00612918" w:rsidRPr="00612918" w:rsidRDefault="00612918" w:rsidP="00612918">
      <w:pPr>
        <w:spacing w:after="0" w:line="240" w:lineRule="auto"/>
        <w:jc w:val="center"/>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Instytut Hematologii i Transfuzjologii: Dostawa łaźni wodnej, urządzenia do dokumentacji i archiwizacji wyników elektroforezy, cytofotometru przepływowego wraz z oprzyrządowaniem i oprogramowaniem, defibrylatora, pomp infuzyjnych objętościowych ( zadania 1-5 ) w ramach umowy na realizację programu wieloletniego na lata 2011-2020 pn. „Narodowy Program Rozwoju Medycyny Transplantacyjnej”</w:t>
      </w:r>
      <w:r w:rsidRPr="00612918">
        <w:rPr>
          <w:rFonts w:ascii="Times New Roman" w:eastAsia="Times New Roman" w:hAnsi="Times New Roman" w:cs="Times New Roman"/>
          <w:sz w:val="24"/>
          <w:szCs w:val="24"/>
          <w:lang w:eastAsia="pl-PL"/>
        </w:rPr>
        <w:br/>
        <w:t xml:space="preserve">OGŁOSZENIE O ZAMÓWIENIU - Dostawy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Zamieszczanie ogłoszenia:</w:t>
      </w:r>
      <w:r w:rsidRPr="00612918">
        <w:rPr>
          <w:rFonts w:ascii="Times New Roman" w:eastAsia="Times New Roman" w:hAnsi="Times New Roman" w:cs="Times New Roman"/>
          <w:sz w:val="24"/>
          <w:szCs w:val="24"/>
          <w:lang w:eastAsia="pl-PL"/>
        </w:rPr>
        <w:t xml:space="preserve"> Zamieszczanie obowiązkowe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Ogłoszenie dotyczy:</w:t>
      </w:r>
      <w:r w:rsidRPr="00612918">
        <w:rPr>
          <w:rFonts w:ascii="Times New Roman" w:eastAsia="Times New Roman" w:hAnsi="Times New Roman" w:cs="Times New Roman"/>
          <w:sz w:val="24"/>
          <w:szCs w:val="24"/>
          <w:lang w:eastAsia="pl-PL"/>
        </w:rPr>
        <w:t xml:space="preserve"> Zamówienia publicznego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Nazwa projektu lub programu</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u w:val="single"/>
          <w:lang w:eastAsia="pl-PL"/>
        </w:rPr>
        <w:t>SEKCJA I: ZAMAWIAJĄCY</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Postępowanie przeprowadza centralny zamawiający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Informacje na temat podmiotu któremu zamawiający powierzył/powierzyli prowadzenie postępowania:</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Postępowanie jest przeprowadzane wspólnie przez zamawiających</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Informacje dodatkowe:</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lastRenderedPageBreak/>
        <w:t xml:space="preserve">I. 1) NAZWA I ADRES: </w:t>
      </w:r>
      <w:r w:rsidRPr="00612918">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612918">
        <w:rPr>
          <w:rFonts w:ascii="Times New Roman" w:eastAsia="Times New Roman" w:hAnsi="Times New Roman" w:cs="Times New Roman"/>
          <w:sz w:val="24"/>
          <w:szCs w:val="24"/>
          <w:lang w:eastAsia="pl-PL"/>
        </w:rPr>
        <w:br/>
        <w:t xml:space="preserve">Adres strony internetowej (URL): www.ihit.waw.pl </w:t>
      </w:r>
      <w:r w:rsidRPr="00612918">
        <w:rPr>
          <w:rFonts w:ascii="Times New Roman" w:eastAsia="Times New Roman" w:hAnsi="Times New Roman" w:cs="Times New Roman"/>
          <w:sz w:val="24"/>
          <w:szCs w:val="24"/>
          <w:lang w:eastAsia="pl-PL"/>
        </w:rPr>
        <w:br/>
        <w:t xml:space="preserve">Adres profilu nabywcy: </w:t>
      </w:r>
      <w:r w:rsidRPr="00612918">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 2) RODZAJ ZAMAWIAJĄCEGO: </w:t>
      </w:r>
      <w:r w:rsidRPr="00612918">
        <w:rPr>
          <w:rFonts w:ascii="Times New Roman" w:eastAsia="Times New Roman" w:hAnsi="Times New Roman" w:cs="Times New Roman"/>
          <w:sz w:val="24"/>
          <w:szCs w:val="24"/>
          <w:lang w:eastAsia="pl-PL"/>
        </w:rPr>
        <w:t xml:space="preserve">Podmiot prawa publicznego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I.3) WSPÓLNE UDZIELANIE ZAMÓWIENIA </w:t>
      </w:r>
      <w:r w:rsidRPr="00612918">
        <w:rPr>
          <w:rFonts w:ascii="Times New Roman" w:eastAsia="Times New Roman" w:hAnsi="Times New Roman" w:cs="Times New Roman"/>
          <w:b/>
          <w:bCs/>
          <w:i/>
          <w:iCs/>
          <w:sz w:val="24"/>
          <w:szCs w:val="24"/>
          <w:lang w:eastAsia="pl-PL"/>
        </w:rPr>
        <w:t>(jeżeli dotyczy)</w:t>
      </w:r>
      <w:r w:rsidRPr="00612918">
        <w:rPr>
          <w:rFonts w:ascii="Times New Roman" w:eastAsia="Times New Roman" w:hAnsi="Times New Roman" w:cs="Times New Roman"/>
          <w:b/>
          <w:bCs/>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I.4) KOMUNIKACJA: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Tak </w:t>
      </w:r>
      <w:r w:rsidRPr="00612918">
        <w:rPr>
          <w:rFonts w:ascii="Times New Roman" w:eastAsia="Times New Roman" w:hAnsi="Times New Roman" w:cs="Times New Roman"/>
          <w:sz w:val="24"/>
          <w:szCs w:val="24"/>
          <w:lang w:eastAsia="pl-PL"/>
        </w:rPr>
        <w:br/>
        <w:t xml:space="preserve">www.ihit.waw.pl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Oferty lub wnioski o dopuszczenie do udziału w postępowaniu należy przesyłać:</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Elektronicznie</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r w:rsidRPr="00612918">
        <w:rPr>
          <w:rFonts w:ascii="Times New Roman" w:eastAsia="Times New Roman" w:hAnsi="Times New Roman" w:cs="Times New Roman"/>
          <w:sz w:val="24"/>
          <w:szCs w:val="24"/>
          <w:lang w:eastAsia="pl-PL"/>
        </w:rPr>
        <w:br/>
        <w:t xml:space="preserve">adres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Nie </w:t>
      </w:r>
      <w:r w:rsidRPr="00612918">
        <w:rPr>
          <w:rFonts w:ascii="Times New Roman" w:eastAsia="Times New Roman" w:hAnsi="Times New Roman" w:cs="Times New Roman"/>
          <w:sz w:val="24"/>
          <w:szCs w:val="24"/>
          <w:lang w:eastAsia="pl-PL"/>
        </w:rPr>
        <w:br/>
        <w:t xml:space="preserve">Inny sposób: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Tak </w:t>
      </w:r>
      <w:r w:rsidRPr="00612918">
        <w:rPr>
          <w:rFonts w:ascii="Times New Roman" w:eastAsia="Times New Roman" w:hAnsi="Times New Roman" w:cs="Times New Roman"/>
          <w:sz w:val="24"/>
          <w:szCs w:val="24"/>
          <w:lang w:eastAsia="pl-PL"/>
        </w:rPr>
        <w:br/>
        <w:t xml:space="preserve">Inny sposób: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lastRenderedPageBreak/>
        <w:t xml:space="preserve">pocztą </w:t>
      </w:r>
      <w:r w:rsidRPr="00612918">
        <w:rPr>
          <w:rFonts w:ascii="Times New Roman" w:eastAsia="Times New Roman" w:hAnsi="Times New Roman" w:cs="Times New Roman"/>
          <w:sz w:val="24"/>
          <w:szCs w:val="24"/>
          <w:lang w:eastAsia="pl-PL"/>
        </w:rPr>
        <w:br/>
        <w:t xml:space="preserve">Adres: </w:t>
      </w:r>
      <w:r w:rsidRPr="00612918">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r w:rsidRPr="00612918">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u w:val="single"/>
          <w:lang w:eastAsia="pl-PL"/>
        </w:rPr>
        <w:t xml:space="preserve">SEKCJA II: PRZEDMIOT ZAMÓWIENIA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II.1) Nazwa nadana zamówieniu przez zamawiającego: </w:t>
      </w:r>
      <w:r w:rsidRPr="00612918">
        <w:rPr>
          <w:rFonts w:ascii="Times New Roman" w:eastAsia="Times New Roman" w:hAnsi="Times New Roman" w:cs="Times New Roman"/>
          <w:sz w:val="24"/>
          <w:szCs w:val="24"/>
          <w:lang w:eastAsia="pl-PL"/>
        </w:rPr>
        <w:t xml:space="preserve">Dostawa łaźni wodnej, urządzenia do dokumentacji i archiwizacji wyników elektroforezy, cytofotometru przepływowego wraz z oprzyrządowaniem i oprogramowaniem, defibrylatora, pomp infuzyjnych objętościowych ( zadania 1-5 ) w ramach umowy na realizację programu wieloletniego na lata 2011-2020 pn. „Narodowy Program Rozwoju Medycyny Transplantacyjnej”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Numer referencyjny: </w:t>
      </w:r>
      <w:r w:rsidRPr="00612918">
        <w:rPr>
          <w:rFonts w:ascii="Times New Roman" w:eastAsia="Times New Roman" w:hAnsi="Times New Roman" w:cs="Times New Roman"/>
          <w:sz w:val="24"/>
          <w:szCs w:val="24"/>
          <w:lang w:eastAsia="pl-PL"/>
        </w:rPr>
        <w:t xml:space="preserve">IHiT/P/49/2017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612918" w:rsidRPr="00612918" w:rsidRDefault="00612918" w:rsidP="00612918">
      <w:pPr>
        <w:spacing w:after="0" w:line="240" w:lineRule="auto"/>
        <w:jc w:val="both"/>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II.2) Rodzaj zamówienia: </w:t>
      </w:r>
      <w:r w:rsidRPr="00612918">
        <w:rPr>
          <w:rFonts w:ascii="Times New Roman" w:eastAsia="Times New Roman" w:hAnsi="Times New Roman" w:cs="Times New Roman"/>
          <w:sz w:val="24"/>
          <w:szCs w:val="24"/>
          <w:lang w:eastAsia="pl-PL"/>
        </w:rPr>
        <w:t xml:space="preserve">Dostawy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II.3) Informacja o możliwości składania ofert częściowych</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Zamówienie podzielone jest na części: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Tak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Oferty lub wnioski o dopuszczenie do udziału w postępowaniu można składać w odniesieniu do:</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wszystkich części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II.4) Krótki opis przedmiotu zamówienia </w:t>
      </w:r>
      <w:r w:rsidRPr="00612918">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612918">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612918">
        <w:rPr>
          <w:rFonts w:ascii="Times New Roman" w:eastAsia="Times New Roman" w:hAnsi="Times New Roman" w:cs="Times New Roman"/>
          <w:sz w:val="24"/>
          <w:szCs w:val="24"/>
          <w:lang w:eastAsia="pl-PL"/>
        </w:rPr>
        <w:t xml:space="preserve">Dostawa łaźni wodnej, urządzenia do dokumentacji i archiwizacji wyników elektroforezy, cytofotometru przepływowego wraz z oprzyrządowaniem i oprogramowaniem, defibrylatora, pomp infuzyjnych objętościowych ( zadania 1-5 ) w ramach umowy na realizację programu wieloletniego na lata 2011-2020 pn. „Narodowy Program Rozwoju Medycyny Transplantacyjnej”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II.5) Główny kod CPV: </w:t>
      </w:r>
      <w:r w:rsidRPr="00612918">
        <w:rPr>
          <w:rFonts w:ascii="Times New Roman" w:eastAsia="Times New Roman" w:hAnsi="Times New Roman" w:cs="Times New Roman"/>
          <w:sz w:val="24"/>
          <w:szCs w:val="24"/>
          <w:lang w:eastAsia="pl-PL"/>
        </w:rPr>
        <w:t xml:space="preserve">42943000-8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Dodatkowe kody CPV:</w:t>
      </w:r>
      <w:r w:rsidRPr="00612918">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Kod CPV</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lastRenderedPageBreak/>
              <w:t>38540000-2</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33182100-0</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33141626-4</w:t>
            </w:r>
          </w:p>
        </w:tc>
      </w:tr>
    </w:tbl>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II.6) Całkowita wartość zamówienia </w:t>
      </w:r>
      <w:r w:rsidRPr="00612918">
        <w:rPr>
          <w:rFonts w:ascii="Times New Roman" w:eastAsia="Times New Roman" w:hAnsi="Times New Roman" w:cs="Times New Roman"/>
          <w:i/>
          <w:iCs/>
          <w:sz w:val="24"/>
          <w:szCs w:val="24"/>
          <w:lang w:eastAsia="pl-PL"/>
        </w:rPr>
        <w:t>(jeżeli zamawiający podaje informacje o wartości zamówienia)</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Wartość bez VAT: </w:t>
      </w:r>
      <w:r w:rsidRPr="00612918">
        <w:rPr>
          <w:rFonts w:ascii="Times New Roman" w:eastAsia="Times New Roman" w:hAnsi="Times New Roman" w:cs="Times New Roman"/>
          <w:sz w:val="24"/>
          <w:szCs w:val="24"/>
          <w:lang w:eastAsia="pl-PL"/>
        </w:rPr>
        <w:br/>
        <w:t xml:space="preserve">Waluta: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Pzp: </w:t>
      </w:r>
      <w:r w:rsidRPr="00612918">
        <w:rPr>
          <w:rFonts w:ascii="Times New Roman" w:eastAsia="Times New Roman" w:hAnsi="Times New Roman" w:cs="Times New Roman"/>
          <w:sz w:val="24"/>
          <w:szCs w:val="24"/>
          <w:lang w:eastAsia="pl-PL"/>
        </w:rPr>
        <w:t xml:space="preserve">Nie </w:t>
      </w:r>
      <w:r w:rsidRPr="00612918">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Pzp: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miesiącach:   </w:t>
      </w:r>
      <w:r w:rsidRPr="00612918">
        <w:rPr>
          <w:rFonts w:ascii="Times New Roman" w:eastAsia="Times New Roman" w:hAnsi="Times New Roman" w:cs="Times New Roman"/>
          <w:i/>
          <w:iCs/>
          <w:sz w:val="24"/>
          <w:szCs w:val="24"/>
          <w:lang w:eastAsia="pl-PL"/>
        </w:rPr>
        <w:t xml:space="preserve"> lub </w:t>
      </w:r>
      <w:r w:rsidRPr="00612918">
        <w:rPr>
          <w:rFonts w:ascii="Times New Roman" w:eastAsia="Times New Roman" w:hAnsi="Times New Roman" w:cs="Times New Roman"/>
          <w:b/>
          <w:bCs/>
          <w:sz w:val="24"/>
          <w:szCs w:val="24"/>
          <w:lang w:eastAsia="pl-PL"/>
        </w:rPr>
        <w:t>dniach:</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i/>
          <w:iCs/>
          <w:sz w:val="24"/>
          <w:szCs w:val="24"/>
          <w:lang w:eastAsia="pl-PL"/>
        </w:rPr>
        <w:t>lub</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data rozpoczęcia: </w:t>
      </w:r>
      <w:r w:rsidRPr="00612918">
        <w:rPr>
          <w:rFonts w:ascii="Times New Roman" w:eastAsia="Times New Roman" w:hAnsi="Times New Roman" w:cs="Times New Roman"/>
          <w:sz w:val="24"/>
          <w:szCs w:val="24"/>
          <w:lang w:eastAsia="pl-PL"/>
        </w:rPr>
        <w:t> </w:t>
      </w:r>
      <w:r w:rsidRPr="00612918">
        <w:rPr>
          <w:rFonts w:ascii="Times New Roman" w:eastAsia="Times New Roman" w:hAnsi="Times New Roman" w:cs="Times New Roman"/>
          <w:i/>
          <w:iCs/>
          <w:sz w:val="24"/>
          <w:szCs w:val="24"/>
          <w:lang w:eastAsia="pl-PL"/>
        </w:rPr>
        <w:t xml:space="preserve"> lub </w:t>
      </w:r>
      <w:r w:rsidRPr="00612918">
        <w:rPr>
          <w:rFonts w:ascii="Times New Roman" w:eastAsia="Times New Roman" w:hAnsi="Times New Roman" w:cs="Times New Roman"/>
          <w:b/>
          <w:bCs/>
          <w:sz w:val="24"/>
          <w:szCs w:val="24"/>
          <w:lang w:eastAsia="pl-PL"/>
        </w:rPr>
        <w:t xml:space="preserve">zakończenia: </w:t>
      </w:r>
      <w:r w:rsidRPr="00612918">
        <w:rPr>
          <w:rFonts w:ascii="Times New Roman" w:eastAsia="Times New Roman" w:hAnsi="Times New Roman" w:cs="Times New Roman"/>
          <w:sz w:val="24"/>
          <w:szCs w:val="24"/>
          <w:lang w:eastAsia="pl-PL"/>
        </w:rPr>
        <w:t xml:space="preserve">2017-11-24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II.9) Informacje dodatkowe: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III.1) WARUNKI UDZIAŁU W POSTĘPOWANIU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III.1.2) Sytuacja finansowa lub ekonomiczna </w:t>
      </w:r>
      <w:r w:rsidRPr="00612918">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III.1.3) Zdolność techniczna lub zawodowa </w:t>
      </w:r>
      <w:r w:rsidRPr="00612918">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612918">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w:t>
      </w:r>
      <w:r w:rsidRPr="00612918">
        <w:rPr>
          <w:rFonts w:ascii="Times New Roman" w:eastAsia="Times New Roman" w:hAnsi="Times New Roman" w:cs="Times New Roman"/>
          <w:sz w:val="24"/>
          <w:szCs w:val="24"/>
          <w:lang w:eastAsia="pl-PL"/>
        </w:rPr>
        <w:lastRenderedPageBreak/>
        <w:t xml:space="preserve">zamówienia wraz z informacją o kwalifikacjach zawodowych lub doświadczeniu tych osób: </w:t>
      </w:r>
      <w:r w:rsidRPr="00612918">
        <w:rPr>
          <w:rFonts w:ascii="Times New Roman" w:eastAsia="Times New Roman" w:hAnsi="Times New Roman" w:cs="Times New Roman"/>
          <w:sz w:val="24"/>
          <w:szCs w:val="24"/>
          <w:lang w:eastAsia="pl-PL"/>
        </w:rPr>
        <w:br/>
        <w:t xml:space="preserve">Informacje dodatkowe: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III.2) PODSTAWY WYKLUCZENIA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III.2.1) Podstawy wykluczenia określone w art. 24 ust. 1 ustawy Pzp</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III.2.2) Zamawiający przewiduje wykluczenie wykonawcy na podstawie art. 24 ust. 5 ustawy Pzp</w:t>
      </w:r>
      <w:r w:rsidRPr="00612918">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Pzp)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612918">
        <w:rPr>
          <w:rFonts w:ascii="Times New Roman" w:eastAsia="Times New Roman" w:hAnsi="Times New Roman" w:cs="Times New Roman"/>
          <w:sz w:val="24"/>
          <w:szCs w:val="24"/>
          <w:lang w:eastAsia="pl-PL"/>
        </w:rPr>
        <w:br/>
        <w:t xml:space="preserve">Tak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Oświadczenie o spełnianiu kryteriów selekcji </w:t>
      </w:r>
      <w:r w:rsidRPr="00612918">
        <w:rPr>
          <w:rFonts w:ascii="Times New Roman" w:eastAsia="Times New Roman" w:hAnsi="Times New Roman" w:cs="Times New Roman"/>
          <w:sz w:val="24"/>
          <w:szCs w:val="24"/>
          <w:lang w:eastAsia="pl-PL"/>
        </w:rPr>
        <w:br/>
        <w:t xml:space="preserve">Nie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wstępne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3. Na potwierdzenie braku podstaw wykluczenia na podstawie z art. 24 ust. 5 pkt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w:t>
      </w:r>
      <w:r w:rsidRPr="00612918">
        <w:rPr>
          <w:rFonts w:ascii="Times New Roman" w:eastAsia="Times New Roman" w:hAnsi="Times New Roman" w:cs="Times New Roman"/>
          <w:sz w:val="24"/>
          <w:szCs w:val="24"/>
          <w:lang w:eastAsia="pl-PL"/>
        </w:rPr>
        <w:lastRenderedPageBreak/>
        <w:t xml:space="preserve">elektronicznej pod określonym adresem internetowym Zamawiający we własnym zakresie pobierze ten dokument, chyba że Zamawiający jest już w jego posiadaniu.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Pzp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III.5.1) W ZAKRESIE SPEŁNIANIA WARUNKÓW UDZIAŁU W POSTĘPOWANIU:</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Oświadczenie potwierdzające spełnianie warunków udziału w postępowaniu – według wzoru stanowiącego Załącznik nr 1 do SIWZ.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III.5.2) W ZAKRESIE KRYTERIÓW SELEKCJI:</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W celu potwierdzenia, że oferowane dostawy odpowiadają wymaganiom określonym przez Zamawiającego, wraz z ofertą należy złożyć następujące dokumenty: 1.1. 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Wykonawca ma obowiązek załączenia do oferty, w języku polskim lub przetłumaczonych na język polski oryginalnych prospektów/folderów producenta lub wszystkich innych dokumentów potwierdzających spełnienie parametrów granicznych/ odcinających znajdujących się w załączniku nr 5 do SIWZ. W przypadku, gdy Wykonawca nie ma możliwości potwierdzenia parametru granicznego/ odcinającego poprzez oryginalny prospekt/folder itp., Zamawiający wymaga dołączenia do oferty stosownego oświadczenia producenta oferowanego sprzętu lub jego upoważnionego przedstawiciela potwierdzającego parametry graniczne/odcinające. 2. Wykonawca ma obowiązek opisać załączone dokumenty, której pozycji dotyczą oraz (o ile dokumenty dotyczą wielu pozycji) wyraźnie zaznaczyć oferowany przedmiot zamówienia (np. kolorowym zakreślaczem). Pozostałe wymagane dokumenty potwierdzające zgodność przedmiotu zamówienia zostały określone w załączniku nr 5, Specyfikacja asortymentowo –cenowa, parametry graniczne.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III.7) INNE DOKUMENTY NIE WYMIENIONE W pkt III.3) - III.6)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lastRenderedPageBreak/>
        <w:t xml:space="preserve">3. Ponad 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upzp.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upzp.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pkcie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VI. PODMIOTY SKŁADAJĄCE WSPÓLNĄ OFERTĘ (KONSORCJUM; s.c.) Wykonawcy mogą wspólnie ubiegać się o udzielenie zamówienia. W tym przypadku ustanawiają </w:t>
      </w:r>
      <w:r w:rsidRPr="00612918">
        <w:rPr>
          <w:rFonts w:ascii="Times New Roman" w:eastAsia="Times New Roman" w:hAnsi="Times New Roman" w:cs="Times New Roman"/>
          <w:sz w:val="24"/>
          <w:szCs w:val="24"/>
          <w:lang w:eastAsia="pl-PL"/>
        </w:rPr>
        <w:lastRenderedPageBreak/>
        <w:t xml:space="preserve">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Pzp, którego wzór stanowi załącznik nr 3 składa lider konsorcjum. VII.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u w:val="single"/>
          <w:lang w:eastAsia="pl-PL"/>
        </w:rPr>
        <w:t xml:space="preserve">SEKCJA IV: PROCEDURA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IV.1) OPIS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IV.1.1) Tryb udzielenia zamówienia: </w:t>
      </w:r>
      <w:r w:rsidRPr="00612918">
        <w:rPr>
          <w:rFonts w:ascii="Times New Roman" w:eastAsia="Times New Roman" w:hAnsi="Times New Roman" w:cs="Times New Roman"/>
          <w:sz w:val="24"/>
          <w:szCs w:val="24"/>
          <w:lang w:eastAsia="pl-PL"/>
        </w:rPr>
        <w:t xml:space="preserve">Przetarg nieograniczony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IV.1.2) Zamawiający żąda wniesienia wadium:</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r w:rsidRPr="00612918">
        <w:rPr>
          <w:rFonts w:ascii="Times New Roman" w:eastAsia="Times New Roman" w:hAnsi="Times New Roman" w:cs="Times New Roman"/>
          <w:sz w:val="24"/>
          <w:szCs w:val="24"/>
          <w:lang w:eastAsia="pl-PL"/>
        </w:rPr>
        <w:br/>
        <w:t xml:space="preserve">Informacja na temat wadium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IV.1.3) Przewiduje się udzielenie zaliczek na poczet wykonania zamówienia:</w:t>
      </w:r>
      <w:r w:rsidRPr="00612918">
        <w:rPr>
          <w:rFonts w:ascii="Times New Roman" w:eastAsia="Times New Roman" w:hAnsi="Times New Roman" w:cs="Times New Roman"/>
          <w:sz w:val="24"/>
          <w:szCs w:val="24"/>
          <w:lang w:eastAsia="pl-PL"/>
        </w:rPr>
        <w:t xml:space="preserv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lastRenderedPageBreak/>
        <w:t xml:space="preserve">Nie </w:t>
      </w:r>
      <w:r w:rsidRPr="00612918">
        <w:rPr>
          <w:rFonts w:ascii="Times New Roman" w:eastAsia="Times New Roman" w:hAnsi="Times New Roman" w:cs="Times New Roman"/>
          <w:sz w:val="24"/>
          <w:szCs w:val="24"/>
          <w:lang w:eastAsia="pl-PL"/>
        </w:rPr>
        <w:br/>
        <w:t xml:space="preserve">Należy podać informacje na temat udzielania zaliczek: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Nie </w:t>
      </w:r>
      <w:r w:rsidRPr="00612918">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612918">
        <w:rPr>
          <w:rFonts w:ascii="Times New Roman" w:eastAsia="Times New Roman" w:hAnsi="Times New Roman" w:cs="Times New Roman"/>
          <w:sz w:val="24"/>
          <w:szCs w:val="24"/>
          <w:lang w:eastAsia="pl-PL"/>
        </w:rPr>
        <w:br/>
        <w:t xml:space="preserve">Nie </w:t>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IV.1.5.) Wymaga się złożenia oferty wariantowej: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t xml:space="preserve">Dopuszcza się złożenie oferty wariantowej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Liczba wykonawców   </w:t>
      </w:r>
      <w:r w:rsidRPr="00612918">
        <w:rPr>
          <w:rFonts w:ascii="Times New Roman" w:eastAsia="Times New Roman" w:hAnsi="Times New Roman" w:cs="Times New Roman"/>
          <w:sz w:val="24"/>
          <w:szCs w:val="24"/>
          <w:lang w:eastAsia="pl-PL"/>
        </w:rPr>
        <w:br/>
        <w:t xml:space="preserve">Przewidywana minimalna liczba wykonawców </w:t>
      </w:r>
      <w:r w:rsidRPr="00612918">
        <w:rPr>
          <w:rFonts w:ascii="Times New Roman" w:eastAsia="Times New Roman" w:hAnsi="Times New Roman" w:cs="Times New Roman"/>
          <w:sz w:val="24"/>
          <w:szCs w:val="24"/>
          <w:lang w:eastAsia="pl-PL"/>
        </w:rPr>
        <w:br/>
        <w:t xml:space="preserve">Maksymalna liczba wykonawców   </w:t>
      </w:r>
      <w:r w:rsidRPr="00612918">
        <w:rPr>
          <w:rFonts w:ascii="Times New Roman" w:eastAsia="Times New Roman" w:hAnsi="Times New Roman" w:cs="Times New Roman"/>
          <w:sz w:val="24"/>
          <w:szCs w:val="24"/>
          <w:lang w:eastAsia="pl-PL"/>
        </w:rPr>
        <w:br/>
        <w:t xml:space="preserve">Kryteria selekcji wykonawców: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IV.1.7) Informacje na temat umowy ramowej lub dynamicznego systemu zakupów: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Umowa ramowa będzie zawarta: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Czy przewiduje się ograniczenie liczby uczestników umowy ramowej: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Przewidziana maksymalna liczba uczestników umowy ramowej: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Zamówienie obejmuje ustanowienie dynamicznego systemu zakupów: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lastRenderedPageBreak/>
        <w:t xml:space="preserve">Przewiduje się pobranie ze złożonych katalogów elektronicznych informacji potrzebnych do sporządzenia ofert w ramach umowy ramowej/dynamicznego systemu zakupów: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IV.1.8) Aukcja elektroniczna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Przewidziane jest przeprowadzenie aukcji elektronicznej </w:t>
      </w:r>
      <w:r w:rsidRPr="00612918">
        <w:rPr>
          <w:rFonts w:ascii="Times New Roman" w:eastAsia="Times New Roman" w:hAnsi="Times New Roman" w:cs="Times New Roman"/>
          <w:i/>
          <w:iCs/>
          <w:sz w:val="24"/>
          <w:szCs w:val="24"/>
          <w:lang w:eastAsia="pl-PL"/>
        </w:rPr>
        <w:t xml:space="preserve">(przetarg nieograniczony, przetarg ograniczony, negocjacje z ogłoszeniem) </w:t>
      </w:r>
      <w:r w:rsidRPr="00612918">
        <w:rPr>
          <w:rFonts w:ascii="Times New Roman" w:eastAsia="Times New Roman" w:hAnsi="Times New Roman" w:cs="Times New Roman"/>
          <w:sz w:val="24"/>
          <w:szCs w:val="24"/>
          <w:lang w:eastAsia="pl-PL"/>
        </w:rPr>
        <w:br/>
        <w:t xml:space="preserve">Należy podać adres strony internetowej, na której aukcja będzie prowadzona: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612918">
        <w:rPr>
          <w:rFonts w:ascii="Times New Roman" w:eastAsia="Times New Roman" w:hAnsi="Times New Roman" w:cs="Times New Roman"/>
          <w:sz w:val="24"/>
          <w:szCs w:val="24"/>
          <w:lang w:eastAsia="pl-PL"/>
        </w:rPr>
        <w:br/>
        <w:t xml:space="preserve">Informacje dotyczące przebiegu aukcji elektronicznej: </w:t>
      </w:r>
      <w:r w:rsidRPr="00612918">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612918">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612918">
        <w:rPr>
          <w:rFonts w:ascii="Times New Roman" w:eastAsia="Times New Roman" w:hAnsi="Times New Roman" w:cs="Times New Roman"/>
          <w:sz w:val="24"/>
          <w:szCs w:val="24"/>
          <w:lang w:eastAsia="pl-PL"/>
        </w:rPr>
        <w:br/>
        <w:t xml:space="preserve">Wymagania dotyczące rejestracji i identyfikacji wykonawców w aukcji elektronicznej: </w:t>
      </w:r>
      <w:r w:rsidRPr="00612918">
        <w:rPr>
          <w:rFonts w:ascii="Times New Roman" w:eastAsia="Times New Roman" w:hAnsi="Times New Roman" w:cs="Times New Roman"/>
          <w:sz w:val="24"/>
          <w:szCs w:val="24"/>
          <w:lang w:eastAsia="pl-PL"/>
        </w:rPr>
        <w:br/>
        <w:t xml:space="preserve">Informacje o liczbie etapów aukcji elektronicznej i czasie ich trwania: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t xml:space="preserve">Czas trwania: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612918">
        <w:rPr>
          <w:rFonts w:ascii="Times New Roman" w:eastAsia="Times New Roman" w:hAnsi="Times New Roman" w:cs="Times New Roman"/>
          <w:sz w:val="24"/>
          <w:szCs w:val="24"/>
          <w:lang w:eastAsia="pl-PL"/>
        </w:rPr>
        <w:br/>
        <w:t xml:space="preserve">Warunki zamknięcia aukcji elektronicznej: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IV.2) KRYTERIA OCENY OFERT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IV.2.1) Kryteria oceny ofert: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IV.2.2) Kryteria</w:t>
      </w:r>
      <w:r w:rsidRPr="00612918">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610"/>
        <w:gridCol w:w="1016"/>
      </w:tblGrid>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Znaczenie</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95,00</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5,00</w:t>
            </w:r>
          </w:p>
        </w:tc>
      </w:tr>
    </w:tbl>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IV.2.3) Zastosowanie procedury, o której mowa w art. 24aa ust. 1 ustawy Pzp </w:t>
      </w:r>
      <w:r w:rsidRPr="00612918">
        <w:rPr>
          <w:rFonts w:ascii="Times New Roman" w:eastAsia="Times New Roman" w:hAnsi="Times New Roman" w:cs="Times New Roman"/>
          <w:sz w:val="24"/>
          <w:szCs w:val="24"/>
          <w:lang w:eastAsia="pl-PL"/>
        </w:rPr>
        <w:t xml:space="preserve">(przetarg nieograniczony)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IV.3) Negocjacje z ogłoszeniem, dialog konkurencyjny, partnerstwo innowacyjne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IV.3.1) Informacje na temat negocjacji z ogłoszeniem</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Minimalne wymagania, które muszą spełniać wszystkie oferty: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612918">
        <w:rPr>
          <w:rFonts w:ascii="Times New Roman" w:eastAsia="Times New Roman" w:hAnsi="Times New Roman" w:cs="Times New Roman"/>
          <w:sz w:val="24"/>
          <w:szCs w:val="24"/>
          <w:lang w:eastAsia="pl-PL"/>
        </w:rPr>
        <w:br/>
        <w:t xml:space="preserve">Przewidziany jest podział negocjacji na etapy w celu ograniczenia liczby ofert: </w:t>
      </w:r>
      <w:r w:rsidRPr="00612918">
        <w:rPr>
          <w:rFonts w:ascii="Times New Roman" w:eastAsia="Times New Roman" w:hAnsi="Times New Roman" w:cs="Times New Roman"/>
          <w:sz w:val="24"/>
          <w:szCs w:val="24"/>
          <w:lang w:eastAsia="pl-PL"/>
        </w:rPr>
        <w:br/>
        <w:t xml:space="preserve">Należy podać informacje na temat etapów negocjacji (w tym liczbę etapów):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lastRenderedPageBreak/>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IV.3.2) Informacje na temat dialogu konkurencyjnego</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Opis potrzeb i wymagań zamawiającego lub informacja o sposobie uzyskania tego opisu: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Wstępny harmonogram postępowania: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Podział dialogu na etapy w celu ograniczenia liczby rozwiązań: </w:t>
      </w:r>
      <w:r w:rsidRPr="00612918">
        <w:rPr>
          <w:rFonts w:ascii="Times New Roman" w:eastAsia="Times New Roman" w:hAnsi="Times New Roman" w:cs="Times New Roman"/>
          <w:sz w:val="24"/>
          <w:szCs w:val="24"/>
          <w:lang w:eastAsia="pl-PL"/>
        </w:rPr>
        <w:br/>
        <w:t xml:space="preserve">Należy podać informacje na temat etapów dialogu: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IV.3.3) Informacje na temat partnerstwa innowacyjnego</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Informacje dodatkowe: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IV.4) Licytacja elektroniczna </w:t>
      </w:r>
      <w:r w:rsidRPr="00612918">
        <w:rPr>
          <w:rFonts w:ascii="Times New Roman" w:eastAsia="Times New Roman" w:hAnsi="Times New Roman" w:cs="Times New Roman"/>
          <w:sz w:val="24"/>
          <w:szCs w:val="24"/>
          <w:lang w:eastAsia="pl-PL"/>
        </w:rPr>
        <w:br/>
        <w:t xml:space="preserve">Adres strony internetowej, na której będzie prowadzona licytacja elektroniczna: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Informacje o liczbie etapów licytacji elektronicznej i czasie ich trwania: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Czas trwania: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Termin składania wniosków o dopuszczenie do udziału w licytacji elektronicznej: </w:t>
      </w:r>
      <w:r w:rsidRPr="00612918">
        <w:rPr>
          <w:rFonts w:ascii="Times New Roman" w:eastAsia="Times New Roman" w:hAnsi="Times New Roman" w:cs="Times New Roman"/>
          <w:sz w:val="24"/>
          <w:szCs w:val="24"/>
          <w:lang w:eastAsia="pl-PL"/>
        </w:rPr>
        <w:br/>
        <w:t xml:space="preserve">Data: godzina: </w:t>
      </w:r>
      <w:r w:rsidRPr="00612918">
        <w:rPr>
          <w:rFonts w:ascii="Times New Roman" w:eastAsia="Times New Roman" w:hAnsi="Times New Roman" w:cs="Times New Roman"/>
          <w:sz w:val="24"/>
          <w:szCs w:val="24"/>
          <w:lang w:eastAsia="pl-PL"/>
        </w:rPr>
        <w:br/>
        <w:t xml:space="preserve">Termin otwarcia licytacji elektronicznej: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 xml:space="preserve">Termin i warunki zamknięcia licytacji elektronicznej: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t xml:space="preserve">Wymagania dotyczące zabezpieczenia należytego wykonania umowy: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lastRenderedPageBreak/>
        <w:br/>
        <w:t xml:space="preserve">Informacje dodatkowe: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IV.5) ZMIANA UMOWY</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t xml:space="preserve">Należy wskazać zakres, charakter zmian oraz warunki wprowadzenia zmian: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IV.6) INFORMACJE ADMINISTRACYJNE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IV.6.1) Sposób udostępniania informacji o charakterze poufnym </w:t>
      </w:r>
      <w:r w:rsidRPr="00612918">
        <w:rPr>
          <w:rFonts w:ascii="Times New Roman" w:eastAsia="Times New Roman" w:hAnsi="Times New Roman" w:cs="Times New Roman"/>
          <w:i/>
          <w:iCs/>
          <w:sz w:val="24"/>
          <w:szCs w:val="24"/>
          <w:lang w:eastAsia="pl-PL"/>
        </w:rPr>
        <w:t xml:space="preserve">(jeżeli dotyczy):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Środki służące ochronie informacji o charakterze poufnym</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612918">
        <w:rPr>
          <w:rFonts w:ascii="Times New Roman" w:eastAsia="Times New Roman" w:hAnsi="Times New Roman" w:cs="Times New Roman"/>
          <w:sz w:val="24"/>
          <w:szCs w:val="24"/>
          <w:lang w:eastAsia="pl-PL"/>
        </w:rPr>
        <w:br/>
        <w:t xml:space="preserve">Data: 2017-10-20, godzina: 09:00, </w:t>
      </w:r>
      <w:r w:rsidRPr="00612918">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Wskazać powody: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612918">
        <w:rPr>
          <w:rFonts w:ascii="Times New Roman" w:eastAsia="Times New Roman" w:hAnsi="Times New Roman" w:cs="Times New Roman"/>
          <w:sz w:val="24"/>
          <w:szCs w:val="24"/>
          <w:lang w:eastAsia="pl-PL"/>
        </w:rPr>
        <w:br/>
        <w:t xml:space="preserve">&gt; j.polski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IV.6.3) Termin związania ofertą: </w:t>
      </w:r>
      <w:r w:rsidRPr="00612918">
        <w:rPr>
          <w:rFonts w:ascii="Times New Roman" w:eastAsia="Times New Roman" w:hAnsi="Times New Roman" w:cs="Times New Roman"/>
          <w:sz w:val="24"/>
          <w:szCs w:val="24"/>
          <w:lang w:eastAsia="pl-PL"/>
        </w:rPr>
        <w:t xml:space="preserve">do: okres w dniach: 30 (od ostatecznego terminu składania ofert)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IV.6.6) Informacje dodatkowe:</w:t>
      </w:r>
      <w:r w:rsidRPr="00612918">
        <w:rPr>
          <w:rFonts w:ascii="Times New Roman" w:eastAsia="Times New Roman" w:hAnsi="Times New Roman" w:cs="Times New Roman"/>
          <w:sz w:val="24"/>
          <w:szCs w:val="24"/>
          <w:lang w:eastAsia="pl-PL"/>
        </w:rPr>
        <w:t xml:space="preserve"> </w:t>
      </w:r>
      <w:r w:rsidRPr="00612918">
        <w:rPr>
          <w:rFonts w:ascii="Times New Roman" w:eastAsia="Times New Roman" w:hAnsi="Times New Roman" w:cs="Times New Roman"/>
          <w:sz w:val="24"/>
          <w:szCs w:val="24"/>
          <w:lang w:eastAsia="pl-PL"/>
        </w:rPr>
        <w:br/>
      </w:r>
    </w:p>
    <w:p w:rsidR="00612918" w:rsidRPr="00612918" w:rsidRDefault="00612918" w:rsidP="00612918">
      <w:pPr>
        <w:spacing w:after="0" w:line="240" w:lineRule="auto"/>
        <w:jc w:val="center"/>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u w:val="single"/>
          <w:lang w:eastAsia="pl-PL"/>
        </w:rPr>
        <w:t xml:space="preserve">ZAŁĄCZNIK I - INFORMACJE DOTYCZĄCE OFERT CZĘŚCIOWYCH </w:t>
      </w:r>
    </w:p>
    <w:p w:rsidR="00612918" w:rsidRPr="00612918" w:rsidRDefault="00612918" w:rsidP="00612918">
      <w:pPr>
        <w:spacing w:after="0" w:line="240" w:lineRule="auto"/>
        <w:rPr>
          <w:rFonts w:ascii="Times New Roman" w:eastAsia="Times New Roman" w:hAnsi="Times New Roman" w:cs="Times New Roman"/>
          <w:sz w:val="24"/>
          <w:szCs w:val="24"/>
          <w:lang w:eastAsia="pl-PL"/>
        </w:rPr>
      </w:pPr>
    </w:p>
    <w:p w:rsidR="00612918" w:rsidRPr="00612918" w:rsidRDefault="00612918" w:rsidP="00612918">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612918" w:rsidRPr="00612918" w:rsidTr="00612918">
        <w:trPr>
          <w:tblCellSpacing w:w="15" w:type="dxa"/>
        </w:trPr>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Część nr: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1</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Nazwa: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zadanie 1</w:t>
            </w:r>
          </w:p>
        </w:tc>
      </w:tr>
    </w:tbl>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1) Krótki opis przedmiotu zamówienia </w:t>
      </w:r>
      <w:r w:rsidRPr="0061291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12918">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12918">
        <w:rPr>
          <w:rFonts w:ascii="Times New Roman" w:eastAsia="Times New Roman" w:hAnsi="Times New Roman" w:cs="Times New Roman"/>
          <w:sz w:val="24"/>
          <w:szCs w:val="24"/>
          <w:lang w:eastAsia="pl-PL"/>
        </w:rPr>
        <w:t>Łaźnia wodna</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2) Wspólny Słownik Zamówień(CPV): </w:t>
      </w:r>
      <w:r w:rsidRPr="00612918">
        <w:rPr>
          <w:rFonts w:ascii="Times New Roman" w:eastAsia="Times New Roman" w:hAnsi="Times New Roman" w:cs="Times New Roman"/>
          <w:sz w:val="24"/>
          <w:szCs w:val="24"/>
          <w:lang w:eastAsia="pl-PL"/>
        </w:rPr>
        <w:t xml:space="preserve">42943000-8,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3) Wartość części zamówienia(jeżeli zamawiający podaje informacje o wartości zamówienia):</w:t>
      </w:r>
      <w:r w:rsidRPr="00612918">
        <w:rPr>
          <w:rFonts w:ascii="Times New Roman" w:eastAsia="Times New Roman" w:hAnsi="Times New Roman" w:cs="Times New Roman"/>
          <w:sz w:val="24"/>
          <w:szCs w:val="24"/>
          <w:lang w:eastAsia="pl-PL"/>
        </w:rPr>
        <w:br/>
        <w:t xml:space="preserve">Wartość bez VAT: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lastRenderedPageBreak/>
        <w:t xml:space="preserve">Waluta: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4) Czas trwania lub termin wykonania: </w:t>
      </w:r>
      <w:r w:rsidRPr="00612918">
        <w:rPr>
          <w:rFonts w:ascii="Times New Roman" w:eastAsia="Times New Roman" w:hAnsi="Times New Roman" w:cs="Times New Roman"/>
          <w:sz w:val="24"/>
          <w:szCs w:val="24"/>
          <w:lang w:eastAsia="pl-PL"/>
        </w:rPr>
        <w:br/>
        <w:t xml:space="preserve">okres w miesiącach: </w:t>
      </w:r>
      <w:r w:rsidRPr="00612918">
        <w:rPr>
          <w:rFonts w:ascii="Times New Roman" w:eastAsia="Times New Roman" w:hAnsi="Times New Roman" w:cs="Times New Roman"/>
          <w:sz w:val="24"/>
          <w:szCs w:val="24"/>
          <w:lang w:eastAsia="pl-PL"/>
        </w:rPr>
        <w:br/>
        <w:t xml:space="preserve">okres w dniach: </w:t>
      </w:r>
      <w:r w:rsidRPr="00612918">
        <w:rPr>
          <w:rFonts w:ascii="Times New Roman" w:eastAsia="Times New Roman" w:hAnsi="Times New Roman" w:cs="Times New Roman"/>
          <w:sz w:val="24"/>
          <w:szCs w:val="24"/>
          <w:lang w:eastAsia="pl-PL"/>
        </w:rPr>
        <w:br/>
        <w:t xml:space="preserve">data rozpoczęcia: </w:t>
      </w:r>
      <w:r w:rsidRPr="00612918">
        <w:rPr>
          <w:rFonts w:ascii="Times New Roman" w:eastAsia="Times New Roman" w:hAnsi="Times New Roman" w:cs="Times New Roman"/>
          <w:sz w:val="24"/>
          <w:szCs w:val="24"/>
          <w:lang w:eastAsia="pl-PL"/>
        </w:rPr>
        <w:br/>
        <w:t>data zakończenia: 2017-11-24</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57"/>
        <w:gridCol w:w="1016"/>
      </w:tblGrid>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Znaczenie</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95,00</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5,00</w:t>
            </w:r>
          </w:p>
        </w:tc>
      </w:tr>
    </w:tbl>
    <w:p w:rsidR="00612918" w:rsidRPr="00612918" w:rsidRDefault="00612918" w:rsidP="00612918">
      <w:pPr>
        <w:spacing w:after="24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6) INFORMACJE DODATKOWE:</w:t>
      </w:r>
      <w:r w:rsidRPr="00612918">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612918" w:rsidRPr="00612918" w:rsidTr="00612918">
        <w:trPr>
          <w:tblCellSpacing w:w="15" w:type="dxa"/>
        </w:trPr>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Część nr: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2</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Nazwa: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zadanie 2</w:t>
            </w:r>
          </w:p>
        </w:tc>
      </w:tr>
    </w:tbl>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1) Krótki opis przedmiotu zamówienia </w:t>
      </w:r>
      <w:r w:rsidRPr="0061291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12918">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12918">
        <w:rPr>
          <w:rFonts w:ascii="Times New Roman" w:eastAsia="Times New Roman" w:hAnsi="Times New Roman" w:cs="Times New Roman"/>
          <w:sz w:val="24"/>
          <w:szCs w:val="24"/>
          <w:lang w:eastAsia="pl-PL"/>
        </w:rPr>
        <w:t>Urządzenie do dokumentacji i archiwizacji wyników elektroforezy</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2) Wspólny Słownik Zamówień(CPV): </w:t>
      </w:r>
      <w:r w:rsidRPr="00612918">
        <w:rPr>
          <w:rFonts w:ascii="Times New Roman" w:eastAsia="Times New Roman" w:hAnsi="Times New Roman" w:cs="Times New Roman"/>
          <w:sz w:val="24"/>
          <w:szCs w:val="24"/>
          <w:lang w:eastAsia="pl-PL"/>
        </w:rPr>
        <w:t xml:space="preserve">38540000-2,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3) Wartość części zamówienia(jeżeli zamawiający podaje informacje o wartości zamówienia):</w:t>
      </w:r>
      <w:r w:rsidRPr="00612918">
        <w:rPr>
          <w:rFonts w:ascii="Times New Roman" w:eastAsia="Times New Roman" w:hAnsi="Times New Roman" w:cs="Times New Roman"/>
          <w:sz w:val="24"/>
          <w:szCs w:val="24"/>
          <w:lang w:eastAsia="pl-PL"/>
        </w:rPr>
        <w:br/>
        <w:t xml:space="preserve">Wartość bez VAT: </w:t>
      </w:r>
      <w:r w:rsidRPr="00612918">
        <w:rPr>
          <w:rFonts w:ascii="Times New Roman" w:eastAsia="Times New Roman" w:hAnsi="Times New Roman" w:cs="Times New Roman"/>
          <w:sz w:val="24"/>
          <w:szCs w:val="24"/>
          <w:lang w:eastAsia="pl-PL"/>
        </w:rPr>
        <w:br/>
        <w:t xml:space="preserve">Waluta: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4) Czas trwania lub termin wykonania: </w:t>
      </w:r>
      <w:r w:rsidRPr="00612918">
        <w:rPr>
          <w:rFonts w:ascii="Times New Roman" w:eastAsia="Times New Roman" w:hAnsi="Times New Roman" w:cs="Times New Roman"/>
          <w:sz w:val="24"/>
          <w:szCs w:val="24"/>
          <w:lang w:eastAsia="pl-PL"/>
        </w:rPr>
        <w:br/>
        <w:t xml:space="preserve">okres w miesiącach: </w:t>
      </w:r>
      <w:r w:rsidRPr="00612918">
        <w:rPr>
          <w:rFonts w:ascii="Times New Roman" w:eastAsia="Times New Roman" w:hAnsi="Times New Roman" w:cs="Times New Roman"/>
          <w:sz w:val="24"/>
          <w:szCs w:val="24"/>
          <w:lang w:eastAsia="pl-PL"/>
        </w:rPr>
        <w:br/>
        <w:t xml:space="preserve">okres w dniach: </w:t>
      </w:r>
      <w:r w:rsidRPr="00612918">
        <w:rPr>
          <w:rFonts w:ascii="Times New Roman" w:eastAsia="Times New Roman" w:hAnsi="Times New Roman" w:cs="Times New Roman"/>
          <w:sz w:val="24"/>
          <w:szCs w:val="24"/>
          <w:lang w:eastAsia="pl-PL"/>
        </w:rPr>
        <w:br/>
        <w:t xml:space="preserve">data rozpoczęcia: </w:t>
      </w:r>
      <w:r w:rsidRPr="00612918">
        <w:rPr>
          <w:rFonts w:ascii="Times New Roman" w:eastAsia="Times New Roman" w:hAnsi="Times New Roman" w:cs="Times New Roman"/>
          <w:sz w:val="24"/>
          <w:szCs w:val="24"/>
          <w:lang w:eastAsia="pl-PL"/>
        </w:rPr>
        <w:br/>
        <w:t>data zakończenia: 2017-11-24</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57"/>
        <w:gridCol w:w="1016"/>
      </w:tblGrid>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Znaczenie</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95,00</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5,00</w:t>
            </w:r>
          </w:p>
        </w:tc>
      </w:tr>
    </w:tbl>
    <w:p w:rsidR="00612918" w:rsidRPr="00612918" w:rsidRDefault="00612918" w:rsidP="00612918">
      <w:pPr>
        <w:spacing w:after="24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6) INFORMACJE DODATKOWE:</w:t>
      </w:r>
      <w:r w:rsidRPr="00612918">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612918" w:rsidRPr="00612918" w:rsidTr="00612918">
        <w:trPr>
          <w:tblCellSpacing w:w="15" w:type="dxa"/>
        </w:trPr>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Część nr: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3</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Nazwa: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zadanie 3</w:t>
            </w:r>
          </w:p>
        </w:tc>
      </w:tr>
    </w:tbl>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1) Krótki opis przedmiotu zamówienia </w:t>
      </w:r>
      <w:r w:rsidRPr="0061291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12918">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12918">
        <w:rPr>
          <w:rFonts w:ascii="Times New Roman" w:eastAsia="Times New Roman" w:hAnsi="Times New Roman" w:cs="Times New Roman"/>
          <w:sz w:val="24"/>
          <w:szCs w:val="24"/>
          <w:lang w:eastAsia="pl-PL"/>
        </w:rPr>
        <w:t>Cytofotometr przepływowy wraz z oprzyrządowaniem i oprogramowaniem</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2) Wspólny Słownik Zamówień(CPV): </w:t>
      </w:r>
      <w:r w:rsidRPr="00612918">
        <w:rPr>
          <w:rFonts w:ascii="Times New Roman" w:eastAsia="Times New Roman" w:hAnsi="Times New Roman" w:cs="Times New Roman"/>
          <w:sz w:val="24"/>
          <w:szCs w:val="24"/>
          <w:lang w:eastAsia="pl-PL"/>
        </w:rPr>
        <w:t xml:space="preserve">38540000-2,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3) Wartość części zamówienia(jeżeli zamawiający podaje informacje o wartości zamówienia):</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lastRenderedPageBreak/>
        <w:t xml:space="preserve">Wartość bez VAT: </w:t>
      </w:r>
      <w:r w:rsidRPr="00612918">
        <w:rPr>
          <w:rFonts w:ascii="Times New Roman" w:eastAsia="Times New Roman" w:hAnsi="Times New Roman" w:cs="Times New Roman"/>
          <w:sz w:val="24"/>
          <w:szCs w:val="24"/>
          <w:lang w:eastAsia="pl-PL"/>
        </w:rPr>
        <w:br/>
        <w:t xml:space="preserve">Waluta: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4) Czas trwania lub termin wykonania: </w:t>
      </w:r>
      <w:r w:rsidRPr="00612918">
        <w:rPr>
          <w:rFonts w:ascii="Times New Roman" w:eastAsia="Times New Roman" w:hAnsi="Times New Roman" w:cs="Times New Roman"/>
          <w:sz w:val="24"/>
          <w:szCs w:val="24"/>
          <w:lang w:eastAsia="pl-PL"/>
        </w:rPr>
        <w:br/>
        <w:t xml:space="preserve">okres w miesiącach: </w:t>
      </w:r>
      <w:r w:rsidRPr="00612918">
        <w:rPr>
          <w:rFonts w:ascii="Times New Roman" w:eastAsia="Times New Roman" w:hAnsi="Times New Roman" w:cs="Times New Roman"/>
          <w:sz w:val="24"/>
          <w:szCs w:val="24"/>
          <w:lang w:eastAsia="pl-PL"/>
        </w:rPr>
        <w:br/>
        <w:t xml:space="preserve">okres w dniach: </w:t>
      </w:r>
      <w:r w:rsidRPr="00612918">
        <w:rPr>
          <w:rFonts w:ascii="Times New Roman" w:eastAsia="Times New Roman" w:hAnsi="Times New Roman" w:cs="Times New Roman"/>
          <w:sz w:val="24"/>
          <w:szCs w:val="24"/>
          <w:lang w:eastAsia="pl-PL"/>
        </w:rPr>
        <w:br/>
        <w:t xml:space="preserve">data rozpoczęcia: </w:t>
      </w:r>
      <w:r w:rsidRPr="00612918">
        <w:rPr>
          <w:rFonts w:ascii="Times New Roman" w:eastAsia="Times New Roman" w:hAnsi="Times New Roman" w:cs="Times New Roman"/>
          <w:sz w:val="24"/>
          <w:szCs w:val="24"/>
          <w:lang w:eastAsia="pl-PL"/>
        </w:rPr>
        <w:br/>
        <w:t>data zakończenia: 2017-11-24</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57"/>
        <w:gridCol w:w="1016"/>
      </w:tblGrid>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Znaczenie</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95,00</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5,00</w:t>
            </w:r>
          </w:p>
        </w:tc>
      </w:tr>
    </w:tbl>
    <w:p w:rsidR="00612918" w:rsidRPr="00612918" w:rsidRDefault="00612918" w:rsidP="00612918">
      <w:pPr>
        <w:spacing w:after="24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6) INFORMACJE DODATKOWE:</w:t>
      </w:r>
      <w:r w:rsidRPr="00612918">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612918" w:rsidRPr="00612918" w:rsidTr="00612918">
        <w:trPr>
          <w:tblCellSpacing w:w="15" w:type="dxa"/>
        </w:trPr>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Część nr: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4</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Nazwa: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zadanie 4</w:t>
            </w:r>
          </w:p>
        </w:tc>
      </w:tr>
    </w:tbl>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1) Krótki opis przedmiotu zamówienia </w:t>
      </w:r>
      <w:r w:rsidRPr="0061291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12918">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12918">
        <w:rPr>
          <w:rFonts w:ascii="Times New Roman" w:eastAsia="Times New Roman" w:hAnsi="Times New Roman" w:cs="Times New Roman"/>
          <w:sz w:val="24"/>
          <w:szCs w:val="24"/>
          <w:lang w:eastAsia="pl-PL"/>
        </w:rPr>
        <w:t>Defibrylator</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2) Wspólny Słownik Zamówień(CPV): </w:t>
      </w:r>
      <w:r w:rsidRPr="00612918">
        <w:rPr>
          <w:rFonts w:ascii="Times New Roman" w:eastAsia="Times New Roman" w:hAnsi="Times New Roman" w:cs="Times New Roman"/>
          <w:sz w:val="24"/>
          <w:szCs w:val="24"/>
          <w:lang w:eastAsia="pl-PL"/>
        </w:rPr>
        <w:t xml:space="preserve">33182100-0,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3) Wartość części zamówienia(jeżeli zamawiający podaje informacje o wartości zamówienia):</w:t>
      </w:r>
      <w:r w:rsidRPr="00612918">
        <w:rPr>
          <w:rFonts w:ascii="Times New Roman" w:eastAsia="Times New Roman" w:hAnsi="Times New Roman" w:cs="Times New Roman"/>
          <w:sz w:val="24"/>
          <w:szCs w:val="24"/>
          <w:lang w:eastAsia="pl-PL"/>
        </w:rPr>
        <w:br/>
        <w:t xml:space="preserve">Wartość bez VAT: </w:t>
      </w:r>
      <w:r w:rsidRPr="00612918">
        <w:rPr>
          <w:rFonts w:ascii="Times New Roman" w:eastAsia="Times New Roman" w:hAnsi="Times New Roman" w:cs="Times New Roman"/>
          <w:sz w:val="24"/>
          <w:szCs w:val="24"/>
          <w:lang w:eastAsia="pl-PL"/>
        </w:rPr>
        <w:br/>
        <w:t xml:space="preserve">Waluta: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4) Czas trwania lub termin wykonania: </w:t>
      </w:r>
      <w:r w:rsidRPr="00612918">
        <w:rPr>
          <w:rFonts w:ascii="Times New Roman" w:eastAsia="Times New Roman" w:hAnsi="Times New Roman" w:cs="Times New Roman"/>
          <w:sz w:val="24"/>
          <w:szCs w:val="24"/>
          <w:lang w:eastAsia="pl-PL"/>
        </w:rPr>
        <w:br/>
        <w:t xml:space="preserve">okres w miesiącach: </w:t>
      </w:r>
      <w:r w:rsidRPr="00612918">
        <w:rPr>
          <w:rFonts w:ascii="Times New Roman" w:eastAsia="Times New Roman" w:hAnsi="Times New Roman" w:cs="Times New Roman"/>
          <w:sz w:val="24"/>
          <w:szCs w:val="24"/>
          <w:lang w:eastAsia="pl-PL"/>
        </w:rPr>
        <w:br/>
        <w:t xml:space="preserve">okres w dniach: </w:t>
      </w:r>
      <w:r w:rsidRPr="00612918">
        <w:rPr>
          <w:rFonts w:ascii="Times New Roman" w:eastAsia="Times New Roman" w:hAnsi="Times New Roman" w:cs="Times New Roman"/>
          <w:sz w:val="24"/>
          <w:szCs w:val="24"/>
          <w:lang w:eastAsia="pl-PL"/>
        </w:rPr>
        <w:br/>
        <w:t xml:space="preserve">data rozpoczęcia: </w:t>
      </w:r>
      <w:r w:rsidRPr="00612918">
        <w:rPr>
          <w:rFonts w:ascii="Times New Roman" w:eastAsia="Times New Roman" w:hAnsi="Times New Roman" w:cs="Times New Roman"/>
          <w:sz w:val="24"/>
          <w:szCs w:val="24"/>
          <w:lang w:eastAsia="pl-PL"/>
        </w:rPr>
        <w:br/>
        <w:t>data zakończenia: 2017-11-24</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57"/>
        <w:gridCol w:w="1016"/>
      </w:tblGrid>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Znaczenie</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95,00</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5,00</w:t>
            </w:r>
          </w:p>
        </w:tc>
      </w:tr>
    </w:tbl>
    <w:p w:rsidR="00612918" w:rsidRPr="00612918" w:rsidRDefault="00612918" w:rsidP="00612918">
      <w:pPr>
        <w:spacing w:after="24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6) INFORMACJE DODATKOWE:</w:t>
      </w:r>
      <w:r w:rsidRPr="00612918">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988"/>
      </w:tblGrid>
      <w:tr w:rsidR="00612918" w:rsidRPr="00612918" w:rsidTr="00612918">
        <w:trPr>
          <w:tblCellSpacing w:w="15" w:type="dxa"/>
        </w:trPr>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Część nr: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5</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Nazwa: </w:t>
            </w:r>
          </w:p>
        </w:tc>
        <w:tc>
          <w:tcPr>
            <w:tcW w:w="0" w:type="auto"/>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zadanie 5</w:t>
            </w:r>
          </w:p>
        </w:tc>
      </w:tr>
    </w:tbl>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b/>
          <w:bCs/>
          <w:sz w:val="24"/>
          <w:szCs w:val="24"/>
          <w:lang w:eastAsia="pl-PL"/>
        </w:rPr>
        <w:t xml:space="preserve">1) Krótki opis przedmiotu zamówienia </w:t>
      </w:r>
      <w:r w:rsidRPr="0061291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12918">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12918">
        <w:rPr>
          <w:rFonts w:ascii="Times New Roman" w:eastAsia="Times New Roman" w:hAnsi="Times New Roman" w:cs="Times New Roman"/>
          <w:sz w:val="24"/>
          <w:szCs w:val="24"/>
          <w:lang w:eastAsia="pl-PL"/>
        </w:rPr>
        <w:t>Pompa infuzyjna objętościowa</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2) Wspólny Słownik Zamówień(CPV): </w:t>
      </w:r>
      <w:r w:rsidRPr="00612918">
        <w:rPr>
          <w:rFonts w:ascii="Times New Roman" w:eastAsia="Times New Roman" w:hAnsi="Times New Roman" w:cs="Times New Roman"/>
          <w:sz w:val="24"/>
          <w:szCs w:val="24"/>
          <w:lang w:eastAsia="pl-PL"/>
        </w:rPr>
        <w:t xml:space="preserve">33141626-4,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3) Wartość części zamówienia(jeżeli zamawiający podaje informacje o wartości </w:t>
      </w:r>
      <w:r w:rsidRPr="00612918">
        <w:rPr>
          <w:rFonts w:ascii="Times New Roman" w:eastAsia="Times New Roman" w:hAnsi="Times New Roman" w:cs="Times New Roman"/>
          <w:b/>
          <w:bCs/>
          <w:sz w:val="24"/>
          <w:szCs w:val="24"/>
          <w:lang w:eastAsia="pl-PL"/>
        </w:rPr>
        <w:lastRenderedPageBreak/>
        <w:t>zamówienia):</w:t>
      </w:r>
      <w:r w:rsidRPr="00612918">
        <w:rPr>
          <w:rFonts w:ascii="Times New Roman" w:eastAsia="Times New Roman" w:hAnsi="Times New Roman" w:cs="Times New Roman"/>
          <w:sz w:val="24"/>
          <w:szCs w:val="24"/>
          <w:lang w:eastAsia="pl-PL"/>
        </w:rPr>
        <w:br/>
        <w:t xml:space="preserve">Wartość bez VAT: </w:t>
      </w:r>
      <w:r w:rsidRPr="00612918">
        <w:rPr>
          <w:rFonts w:ascii="Times New Roman" w:eastAsia="Times New Roman" w:hAnsi="Times New Roman" w:cs="Times New Roman"/>
          <w:sz w:val="24"/>
          <w:szCs w:val="24"/>
          <w:lang w:eastAsia="pl-PL"/>
        </w:rPr>
        <w:br/>
        <w:t xml:space="preserve">Waluta: </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4) Czas trwania lub termin wykonania: </w:t>
      </w:r>
      <w:r w:rsidRPr="00612918">
        <w:rPr>
          <w:rFonts w:ascii="Times New Roman" w:eastAsia="Times New Roman" w:hAnsi="Times New Roman" w:cs="Times New Roman"/>
          <w:sz w:val="24"/>
          <w:szCs w:val="24"/>
          <w:lang w:eastAsia="pl-PL"/>
        </w:rPr>
        <w:br/>
        <w:t xml:space="preserve">okres w miesiącach: </w:t>
      </w:r>
      <w:r w:rsidRPr="00612918">
        <w:rPr>
          <w:rFonts w:ascii="Times New Roman" w:eastAsia="Times New Roman" w:hAnsi="Times New Roman" w:cs="Times New Roman"/>
          <w:sz w:val="24"/>
          <w:szCs w:val="24"/>
          <w:lang w:eastAsia="pl-PL"/>
        </w:rPr>
        <w:br/>
        <w:t xml:space="preserve">okres w dniach: </w:t>
      </w:r>
      <w:r w:rsidRPr="00612918">
        <w:rPr>
          <w:rFonts w:ascii="Times New Roman" w:eastAsia="Times New Roman" w:hAnsi="Times New Roman" w:cs="Times New Roman"/>
          <w:sz w:val="24"/>
          <w:szCs w:val="24"/>
          <w:lang w:eastAsia="pl-PL"/>
        </w:rPr>
        <w:br/>
        <w:t xml:space="preserve">data rozpoczęcia: </w:t>
      </w:r>
      <w:r w:rsidRPr="00612918">
        <w:rPr>
          <w:rFonts w:ascii="Times New Roman" w:eastAsia="Times New Roman" w:hAnsi="Times New Roman" w:cs="Times New Roman"/>
          <w:sz w:val="24"/>
          <w:szCs w:val="24"/>
          <w:lang w:eastAsia="pl-PL"/>
        </w:rPr>
        <w:br/>
        <w:t>data zakończenia: 2017-11-24</w:t>
      </w: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57"/>
        <w:gridCol w:w="1016"/>
      </w:tblGrid>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Znaczenie</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95,00</w:t>
            </w:r>
          </w:p>
        </w:tc>
      </w:tr>
      <w:tr w:rsidR="00612918" w:rsidRPr="00612918" w:rsidTr="00612918">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12918" w:rsidRPr="00612918" w:rsidRDefault="00612918" w:rsidP="00612918">
            <w:pPr>
              <w:spacing w:after="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t>5,00</w:t>
            </w:r>
          </w:p>
        </w:tc>
      </w:tr>
    </w:tbl>
    <w:p w:rsidR="00612918" w:rsidRPr="00612918" w:rsidRDefault="00612918" w:rsidP="00612918">
      <w:pPr>
        <w:spacing w:after="240" w:line="240" w:lineRule="auto"/>
        <w:rPr>
          <w:rFonts w:ascii="Times New Roman" w:eastAsia="Times New Roman" w:hAnsi="Times New Roman" w:cs="Times New Roman"/>
          <w:sz w:val="24"/>
          <w:szCs w:val="24"/>
          <w:lang w:eastAsia="pl-PL"/>
        </w:rPr>
      </w:pPr>
      <w:r w:rsidRPr="00612918">
        <w:rPr>
          <w:rFonts w:ascii="Times New Roman" w:eastAsia="Times New Roman" w:hAnsi="Times New Roman" w:cs="Times New Roman"/>
          <w:sz w:val="24"/>
          <w:szCs w:val="24"/>
          <w:lang w:eastAsia="pl-PL"/>
        </w:rPr>
        <w:br/>
      </w:r>
      <w:r w:rsidRPr="00612918">
        <w:rPr>
          <w:rFonts w:ascii="Times New Roman" w:eastAsia="Times New Roman" w:hAnsi="Times New Roman" w:cs="Times New Roman"/>
          <w:b/>
          <w:bCs/>
          <w:sz w:val="24"/>
          <w:szCs w:val="24"/>
          <w:lang w:eastAsia="pl-PL"/>
        </w:rPr>
        <w:t>6) INFORMACJE DODATKOWE:</w:t>
      </w:r>
      <w:r w:rsidRPr="00612918">
        <w:rPr>
          <w:rFonts w:ascii="Times New Roman" w:eastAsia="Times New Roman" w:hAnsi="Times New Roman" w:cs="Times New Roman"/>
          <w:sz w:val="24"/>
          <w:szCs w:val="24"/>
          <w:lang w:eastAsia="pl-PL"/>
        </w:rPr>
        <w:br/>
      </w:r>
    </w:p>
    <w:p w:rsidR="00612918" w:rsidRPr="00612918" w:rsidRDefault="00612918" w:rsidP="00612918">
      <w:pPr>
        <w:spacing w:after="240" w:line="240" w:lineRule="auto"/>
        <w:rPr>
          <w:rFonts w:ascii="Times New Roman" w:eastAsia="Times New Roman" w:hAnsi="Times New Roman" w:cs="Times New Roman"/>
          <w:sz w:val="24"/>
          <w:szCs w:val="24"/>
          <w:lang w:eastAsia="pl-PL"/>
        </w:rPr>
      </w:pPr>
    </w:p>
    <w:p w:rsidR="00612918" w:rsidRPr="00612918" w:rsidRDefault="00612918" w:rsidP="00612918">
      <w:pPr>
        <w:pBdr>
          <w:top w:val="single" w:sz="6" w:space="1" w:color="auto"/>
        </w:pBdr>
        <w:spacing w:after="0" w:line="240" w:lineRule="auto"/>
        <w:jc w:val="center"/>
        <w:rPr>
          <w:rFonts w:ascii="Arial" w:eastAsia="Times New Roman" w:hAnsi="Arial" w:cs="Arial"/>
          <w:vanish/>
          <w:sz w:val="16"/>
          <w:szCs w:val="16"/>
          <w:lang w:eastAsia="pl-PL"/>
        </w:rPr>
      </w:pPr>
      <w:r w:rsidRPr="00612918">
        <w:rPr>
          <w:rFonts w:ascii="Arial" w:eastAsia="Times New Roman" w:hAnsi="Arial" w:cs="Arial"/>
          <w:vanish/>
          <w:sz w:val="16"/>
          <w:szCs w:val="16"/>
          <w:lang w:eastAsia="pl-PL"/>
        </w:rPr>
        <w:t>Dół formularza</w:t>
      </w:r>
    </w:p>
    <w:p w:rsidR="00612918" w:rsidRPr="00612918" w:rsidRDefault="00612918" w:rsidP="00612918">
      <w:pPr>
        <w:pBdr>
          <w:bottom w:val="single" w:sz="6" w:space="1" w:color="auto"/>
        </w:pBdr>
        <w:spacing w:after="0" w:line="240" w:lineRule="auto"/>
        <w:jc w:val="center"/>
        <w:rPr>
          <w:rFonts w:ascii="Arial" w:eastAsia="Times New Roman" w:hAnsi="Arial" w:cs="Arial"/>
          <w:vanish/>
          <w:sz w:val="16"/>
          <w:szCs w:val="16"/>
          <w:lang w:eastAsia="pl-PL"/>
        </w:rPr>
      </w:pPr>
      <w:r w:rsidRPr="00612918">
        <w:rPr>
          <w:rFonts w:ascii="Arial" w:eastAsia="Times New Roman" w:hAnsi="Arial" w:cs="Arial"/>
          <w:vanish/>
          <w:sz w:val="16"/>
          <w:szCs w:val="16"/>
          <w:lang w:eastAsia="pl-PL"/>
        </w:rPr>
        <w:t>Początek formularza</w:t>
      </w:r>
    </w:p>
    <w:p w:rsidR="00612918" w:rsidRPr="00612918" w:rsidRDefault="00612918" w:rsidP="00612918">
      <w:pPr>
        <w:pBdr>
          <w:top w:val="single" w:sz="6" w:space="1" w:color="auto"/>
        </w:pBdr>
        <w:spacing w:after="0" w:line="240" w:lineRule="auto"/>
        <w:jc w:val="center"/>
        <w:rPr>
          <w:rFonts w:ascii="Arial" w:eastAsia="Times New Roman" w:hAnsi="Arial" w:cs="Arial"/>
          <w:vanish/>
          <w:sz w:val="16"/>
          <w:szCs w:val="16"/>
          <w:lang w:eastAsia="pl-PL"/>
        </w:rPr>
      </w:pPr>
      <w:r w:rsidRPr="00612918">
        <w:rPr>
          <w:rFonts w:ascii="Arial" w:eastAsia="Times New Roman" w:hAnsi="Arial" w:cs="Arial"/>
          <w:vanish/>
          <w:sz w:val="16"/>
          <w:szCs w:val="16"/>
          <w:lang w:eastAsia="pl-PL"/>
        </w:rPr>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612918"/>
    <w:rsid w:val="00576B8F"/>
    <w:rsid w:val="00612918"/>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612918"/>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612918"/>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612918"/>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612918"/>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1818909714">
      <w:bodyDiv w:val="1"/>
      <w:marLeft w:val="0"/>
      <w:marRight w:val="0"/>
      <w:marTop w:val="0"/>
      <w:marBottom w:val="0"/>
      <w:divBdr>
        <w:top w:val="none" w:sz="0" w:space="0" w:color="auto"/>
        <w:left w:val="none" w:sz="0" w:space="0" w:color="auto"/>
        <w:bottom w:val="none" w:sz="0" w:space="0" w:color="auto"/>
        <w:right w:val="none" w:sz="0" w:space="0" w:color="auto"/>
      </w:divBdr>
      <w:divsChild>
        <w:div w:id="960376314">
          <w:marLeft w:val="0"/>
          <w:marRight w:val="0"/>
          <w:marTop w:val="0"/>
          <w:marBottom w:val="0"/>
          <w:divBdr>
            <w:top w:val="none" w:sz="0" w:space="0" w:color="auto"/>
            <w:left w:val="none" w:sz="0" w:space="0" w:color="auto"/>
            <w:bottom w:val="none" w:sz="0" w:space="0" w:color="auto"/>
            <w:right w:val="none" w:sz="0" w:space="0" w:color="auto"/>
          </w:divBdr>
          <w:divsChild>
            <w:div w:id="778986181">
              <w:marLeft w:val="0"/>
              <w:marRight w:val="0"/>
              <w:marTop w:val="0"/>
              <w:marBottom w:val="0"/>
              <w:divBdr>
                <w:top w:val="none" w:sz="0" w:space="0" w:color="auto"/>
                <w:left w:val="none" w:sz="0" w:space="0" w:color="auto"/>
                <w:bottom w:val="none" w:sz="0" w:space="0" w:color="auto"/>
                <w:right w:val="none" w:sz="0" w:space="0" w:color="auto"/>
              </w:divBdr>
              <w:divsChild>
                <w:div w:id="391275015">
                  <w:marLeft w:val="0"/>
                  <w:marRight w:val="0"/>
                  <w:marTop w:val="0"/>
                  <w:marBottom w:val="0"/>
                  <w:divBdr>
                    <w:top w:val="none" w:sz="0" w:space="0" w:color="auto"/>
                    <w:left w:val="none" w:sz="0" w:space="0" w:color="auto"/>
                    <w:bottom w:val="none" w:sz="0" w:space="0" w:color="auto"/>
                    <w:right w:val="none" w:sz="0" w:space="0" w:color="auto"/>
                  </w:divBdr>
                </w:div>
                <w:div w:id="1434127998">
                  <w:marLeft w:val="0"/>
                  <w:marRight w:val="0"/>
                  <w:marTop w:val="0"/>
                  <w:marBottom w:val="0"/>
                  <w:divBdr>
                    <w:top w:val="none" w:sz="0" w:space="0" w:color="auto"/>
                    <w:left w:val="none" w:sz="0" w:space="0" w:color="auto"/>
                    <w:bottom w:val="none" w:sz="0" w:space="0" w:color="auto"/>
                    <w:right w:val="none" w:sz="0" w:space="0" w:color="auto"/>
                  </w:divBdr>
                </w:div>
                <w:div w:id="1833788959">
                  <w:marLeft w:val="0"/>
                  <w:marRight w:val="0"/>
                  <w:marTop w:val="0"/>
                  <w:marBottom w:val="0"/>
                  <w:divBdr>
                    <w:top w:val="none" w:sz="0" w:space="0" w:color="auto"/>
                    <w:left w:val="none" w:sz="0" w:space="0" w:color="auto"/>
                    <w:bottom w:val="none" w:sz="0" w:space="0" w:color="auto"/>
                    <w:right w:val="none" w:sz="0" w:space="0" w:color="auto"/>
                  </w:divBdr>
                  <w:divsChild>
                    <w:div w:id="1956130805">
                      <w:marLeft w:val="0"/>
                      <w:marRight w:val="0"/>
                      <w:marTop w:val="0"/>
                      <w:marBottom w:val="0"/>
                      <w:divBdr>
                        <w:top w:val="none" w:sz="0" w:space="0" w:color="auto"/>
                        <w:left w:val="none" w:sz="0" w:space="0" w:color="auto"/>
                        <w:bottom w:val="none" w:sz="0" w:space="0" w:color="auto"/>
                        <w:right w:val="none" w:sz="0" w:space="0" w:color="auto"/>
                      </w:divBdr>
                    </w:div>
                  </w:divsChild>
                </w:div>
                <w:div w:id="1093087770">
                  <w:marLeft w:val="0"/>
                  <w:marRight w:val="0"/>
                  <w:marTop w:val="0"/>
                  <w:marBottom w:val="0"/>
                  <w:divBdr>
                    <w:top w:val="none" w:sz="0" w:space="0" w:color="auto"/>
                    <w:left w:val="none" w:sz="0" w:space="0" w:color="auto"/>
                    <w:bottom w:val="none" w:sz="0" w:space="0" w:color="auto"/>
                    <w:right w:val="none" w:sz="0" w:space="0" w:color="auto"/>
                  </w:divBdr>
                  <w:divsChild>
                    <w:div w:id="1785342717">
                      <w:marLeft w:val="0"/>
                      <w:marRight w:val="0"/>
                      <w:marTop w:val="0"/>
                      <w:marBottom w:val="0"/>
                      <w:divBdr>
                        <w:top w:val="none" w:sz="0" w:space="0" w:color="auto"/>
                        <w:left w:val="none" w:sz="0" w:space="0" w:color="auto"/>
                        <w:bottom w:val="none" w:sz="0" w:space="0" w:color="auto"/>
                        <w:right w:val="none" w:sz="0" w:space="0" w:color="auto"/>
                      </w:divBdr>
                    </w:div>
                  </w:divsChild>
                </w:div>
                <w:div w:id="177355186">
                  <w:marLeft w:val="0"/>
                  <w:marRight w:val="0"/>
                  <w:marTop w:val="0"/>
                  <w:marBottom w:val="0"/>
                  <w:divBdr>
                    <w:top w:val="none" w:sz="0" w:space="0" w:color="auto"/>
                    <w:left w:val="none" w:sz="0" w:space="0" w:color="auto"/>
                    <w:bottom w:val="none" w:sz="0" w:space="0" w:color="auto"/>
                    <w:right w:val="none" w:sz="0" w:space="0" w:color="auto"/>
                  </w:divBdr>
                  <w:divsChild>
                    <w:div w:id="322664012">
                      <w:marLeft w:val="0"/>
                      <w:marRight w:val="0"/>
                      <w:marTop w:val="0"/>
                      <w:marBottom w:val="0"/>
                      <w:divBdr>
                        <w:top w:val="none" w:sz="0" w:space="0" w:color="auto"/>
                        <w:left w:val="none" w:sz="0" w:space="0" w:color="auto"/>
                        <w:bottom w:val="none" w:sz="0" w:space="0" w:color="auto"/>
                        <w:right w:val="none" w:sz="0" w:space="0" w:color="auto"/>
                      </w:divBdr>
                    </w:div>
                    <w:div w:id="2098090111">
                      <w:marLeft w:val="0"/>
                      <w:marRight w:val="0"/>
                      <w:marTop w:val="0"/>
                      <w:marBottom w:val="0"/>
                      <w:divBdr>
                        <w:top w:val="none" w:sz="0" w:space="0" w:color="auto"/>
                        <w:left w:val="none" w:sz="0" w:space="0" w:color="auto"/>
                        <w:bottom w:val="none" w:sz="0" w:space="0" w:color="auto"/>
                        <w:right w:val="none" w:sz="0" w:space="0" w:color="auto"/>
                      </w:divBdr>
                    </w:div>
                    <w:div w:id="777219855">
                      <w:marLeft w:val="0"/>
                      <w:marRight w:val="0"/>
                      <w:marTop w:val="0"/>
                      <w:marBottom w:val="0"/>
                      <w:divBdr>
                        <w:top w:val="none" w:sz="0" w:space="0" w:color="auto"/>
                        <w:left w:val="none" w:sz="0" w:space="0" w:color="auto"/>
                        <w:bottom w:val="none" w:sz="0" w:space="0" w:color="auto"/>
                        <w:right w:val="none" w:sz="0" w:space="0" w:color="auto"/>
                      </w:divBdr>
                    </w:div>
                    <w:div w:id="1190604456">
                      <w:marLeft w:val="0"/>
                      <w:marRight w:val="0"/>
                      <w:marTop w:val="0"/>
                      <w:marBottom w:val="0"/>
                      <w:divBdr>
                        <w:top w:val="none" w:sz="0" w:space="0" w:color="auto"/>
                        <w:left w:val="none" w:sz="0" w:space="0" w:color="auto"/>
                        <w:bottom w:val="none" w:sz="0" w:space="0" w:color="auto"/>
                        <w:right w:val="none" w:sz="0" w:space="0" w:color="auto"/>
                      </w:divBdr>
                    </w:div>
                  </w:divsChild>
                </w:div>
                <w:div w:id="306714904">
                  <w:marLeft w:val="0"/>
                  <w:marRight w:val="0"/>
                  <w:marTop w:val="0"/>
                  <w:marBottom w:val="0"/>
                  <w:divBdr>
                    <w:top w:val="none" w:sz="0" w:space="0" w:color="auto"/>
                    <w:left w:val="none" w:sz="0" w:space="0" w:color="auto"/>
                    <w:bottom w:val="none" w:sz="0" w:space="0" w:color="auto"/>
                    <w:right w:val="none" w:sz="0" w:space="0" w:color="auto"/>
                  </w:divBdr>
                  <w:divsChild>
                    <w:div w:id="1763407729">
                      <w:marLeft w:val="0"/>
                      <w:marRight w:val="0"/>
                      <w:marTop w:val="0"/>
                      <w:marBottom w:val="0"/>
                      <w:divBdr>
                        <w:top w:val="none" w:sz="0" w:space="0" w:color="auto"/>
                        <w:left w:val="none" w:sz="0" w:space="0" w:color="auto"/>
                        <w:bottom w:val="none" w:sz="0" w:space="0" w:color="auto"/>
                        <w:right w:val="none" w:sz="0" w:space="0" w:color="auto"/>
                      </w:divBdr>
                    </w:div>
                    <w:div w:id="1174489103">
                      <w:marLeft w:val="0"/>
                      <w:marRight w:val="0"/>
                      <w:marTop w:val="0"/>
                      <w:marBottom w:val="0"/>
                      <w:divBdr>
                        <w:top w:val="none" w:sz="0" w:space="0" w:color="auto"/>
                        <w:left w:val="none" w:sz="0" w:space="0" w:color="auto"/>
                        <w:bottom w:val="none" w:sz="0" w:space="0" w:color="auto"/>
                        <w:right w:val="none" w:sz="0" w:space="0" w:color="auto"/>
                      </w:divBdr>
                    </w:div>
                    <w:div w:id="315233201">
                      <w:marLeft w:val="0"/>
                      <w:marRight w:val="0"/>
                      <w:marTop w:val="0"/>
                      <w:marBottom w:val="0"/>
                      <w:divBdr>
                        <w:top w:val="none" w:sz="0" w:space="0" w:color="auto"/>
                        <w:left w:val="none" w:sz="0" w:space="0" w:color="auto"/>
                        <w:bottom w:val="none" w:sz="0" w:space="0" w:color="auto"/>
                        <w:right w:val="none" w:sz="0" w:space="0" w:color="auto"/>
                      </w:divBdr>
                    </w:div>
                    <w:div w:id="1953634650">
                      <w:marLeft w:val="0"/>
                      <w:marRight w:val="0"/>
                      <w:marTop w:val="0"/>
                      <w:marBottom w:val="0"/>
                      <w:divBdr>
                        <w:top w:val="none" w:sz="0" w:space="0" w:color="auto"/>
                        <w:left w:val="none" w:sz="0" w:space="0" w:color="auto"/>
                        <w:bottom w:val="none" w:sz="0" w:space="0" w:color="auto"/>
                        <w:right w:val="none" w:sz="0" w:space="0" w:color="auto"/>
                      </w:divBdr>
                    </w:div>
                    <w:div w:id="789781822">
                      <w:marLeft w:val="0"/>
                      <w:marRight w:val="0"/>
                      <w:marTop w:val="0"/>
                      <w:marBottom w:val="0"/>
                      <w:divBdr>
                        <w:top w:val="none" w:sz="0" w:space="0" w:color="auto"/>
                        <w:left w:val="none" w:sz="0" w:space="0" w:color="auto"/>
                        <w:bottom w:val="none" w:sz="0" w:space="0" w:color="auto"/>
                        <w:right w:val="none" w:sz="0" w:space="0" w:color="auto"/>
                      </w:divBdr>
                    </w:div>
                    <w:div w:id="1479806093">
                      <w:marLeft w:val="0"/>
                      <w:marRight w:val="0"/>
                      <w:marTop w:val="0"/>
                      <w:marBottom w:val="0"/>
                      <w:divBdr>
                        <w:top w:val="none" w:sz="0" w:space="0" w:color="auto"/>
                        <w:left w:val="none" w:sz="0" w:space="0" w:color="auto"/>
                        <w:bottom w:val="none" w:sz="0" w:space="0" w:color="auto"/>
                        <w:right w:val="none" w:sz="0" w:space="0" w:color="auto"/>
                      </w:divBdr>
                    </w:div>
                    <w:div w:id="111871020">
                      <w:marLeft w:val="0"/>
                      <w:marRight w:val="0"/>
                      <w:marTop w:val="0"/>
                      <w:marBottom w:val="0"/>
                      <w:divBdr>
                        <w:top w:val="none" w:sz="0" w:space="0" w:color="auto"/>
                        <w:left w:val="none" w:sz="0" w:space="0" w:color="auto"/>
                        <w:bottom w:val="none" w:sz="0" w:space="0" w:color="auto"/>
                        <w:right w:val="none" w:sz="0" w:space="0" w:color="auto"/>
                      </w:divBdr>
                    </w:div>
                  </w:divsChild>
                </w:div>
                <w:div w:id="659890964">
                  <w:marLeft w:val="0"/>
                  <w:marRight w:val="0"/>
                  <w:marTop w:val="0"/>
                  <w:marBottom w:val="0"/>
                  <w:divBdr>
                    <w:top w:val="none" w:sz="0" w:space="0" w:color="auto"/>
                    <w:left w:val="none" w:sz="0" w:space="0" w:color="auto"/>
                    <w:bottom w:val="none" w:sz="0" w:space="0" w:color="auto"/>
                    <w:right w:val="none" w:sz="0" w:space="0" w:color="auto"/>
                  </w:divBdr>
                  <w:divsChild>
                    <w:div w:id="1022316973">
                      <w:marLeft w:val="0"/>
                      <w:marRight w:val="0"/>
                      <w:marTop w:val="0"/>
                      <w:marBottom w:val="0"/>
                      <w:divBdr>
                        <w:top w:val="none" w:sz="0" w:space="0" w:color="auto"/>
                        <w:left w:val="none" w:sz="0" w:space="0" w:color="auto"/>
                        <w:bottom w:val="none" w:sz="0" w:space="0" w:color="auto"/>
                        <w:right w:val="none" w:sz="0" w:space="0" w:color="auto"/>
                      </w:divBdr>
                    </w:div>
                    <w:div w:id="1779637581">
                      <w:marLeft w:val="0"/>
                      <w:marRight w:val="0"/>
                      <w:marTop w:val="0"/>
                      <w:marBottom w:val="0"/>
                      <w:divBdr>
                        <w:top w:val="none" w:sz="0" w:space="0" w:color="auto"/>
                        <w:left w:val="none" w:sz="0" w:space="0" w:color="auto"/>
                        <w:bottom w:val="none" w:sz="0" w:space="0" w:color="auto"/>
                        <w:right w:val="none" w:sz="0" w:space="0" w:color="auto"/>
                      </w:divBdr>
                    </w:div>
                  </w:divsChild>
                </w:div>
                <w:div w:id="1810439116">
                  <w:marLeft w:val="0"/>
                  <w:marRight w:val="0"/>
                  <w:marTop w:val="0"/>
                  <w:marBottom w:val="0"/>
                  <w:divBdr>
                    <w:top w:val="none" w:sz="0" w:space="0" w:color="auto"/>
                    <w:left w:val="none" w:sz="0" w:space="0" w:color="auto"/>
                    <w:bottom w:val="none" w:sz="0" w:space="0" w:color="auto"/>
                    <w:right w:val="none" w:sz="0" w:space="0" w:color="auto"/>
                  </w:divBdr>
                  <w:divsChild>
                    <w:div w:id="1233269792">
                      <w:marLeft w:val="0"/>
                      <w:marRight w:val="0"/>
                      <w:marTop w:val="0"/>
                      <w:marBottom w:val="0"/>
                      <w:divBdr>
                        <w:top w:val="none" w:sz="0" w:space="0" w:color="auto"/>
                        <w:left w:val="none" w:sz="0" w:space="0" w:color="auto"/>
                        <w:bottom w:val="none" w:sz="0" w:space="0" w:color="auto"/>
                        <w:right w:val="none" w:sz="0" w:space="0" w:color="auto"/>
                      </w:divBdr>
                    </w:div>
                    <w:div w:id="937251374">
                      <w:marLeft w:val="0"/>
                      <w:marRight w:val="0"/>
                      <w:marTop w:val="0"/>
                      <w:marBottom w:val="0"/>
                      <w:divBdr>
                        <w:top w:val="none" w:sz="0" w:space="0" w:color="auto"/>
                        <w:left w:val="none" w:sz="0" w:space="0" w:color="auto"/>
                        <w:bottom w:val="none" w:sz="0" w:space="0" w:color="auto"/>
                        <w:right w:val="none" w:sz="0" w:space="0" w:color="auto"/>
                      </w:divBdr>
                    </w:div>
                    <w:div w:id="1342776571">
                      <w:marLeft w:val="0"/>
                      <w:marRight w:val="0"/>
                      <w:marTop w:val="0"/>
                      <w:marBottom w:val="0"/>
                      <w:divBdr>
                        <w:top w:val="none" w:sz="0" w:space="0" w:color="auto"/>
                        <w:left w:val="none" w:sz="0" w:space="0" w:color="auto"/>
                        <w:bottom w:val="none" w:sz="0" w:space="0" w:color="auto"/>
                        <w:right w:val="none" w:sz="0" w:space="0" w:color="auto"/>
                      </w:divBdr>
                    </w:div>
                    <w:div w:id="921766980">
                      <w:marLeft w:val="0"/>
                      <w:marRight w:val="0"/>
                      <w:marTop w:val="0"/>
                      <w:marBottom w:val="0"/>
                      <w:divBdr>
                        <w:top w:val="none" w:sz="0" w:space="0" w:color="auto"/>
                        <w:left w:val="none" w:sz="0" w:space="0" w:color="auto"/>
                        <w:bottom w:val="none" w:sz="0" w:space="0" w:color="auto"/>
                        <w:right w:val="none" w:sz="0" w:space="0" w:color="auto"/>
                      </w:divBdr>
                    </w:div>
                    <w:div w:id="408885114">
                      <w:marLeft w:val="0"/>
                      <w:marRight w:val="0"/>
                      <w:marTop w:val="0"/>
                      <w:marBottom w:val="0"/>
                      <w:divBdr>
                        <w:top w:val="none" w:sz="0" w:space="0" w:color="auto"/>
                        <w:left w:val="none" w:sz="0" w:space="0" w:color="auto"/>
                        <w:bottom w:val="none" w:sz="0" w:space="0" w:color="auto"/>
                        <w:right w:val="none" w:sz="0" w:space="0" w:color="auto"/>
                      </w:divBdr>
                    </w:div>
                    <w:div w:id="1031151489">
                      <w:marLeft w:val="0"/>
                      <w:marRight w:val="0"/>
                      <w:marTop w:val="0"/>
                      <w:marBottom w:val="0"/>
                      <w:divBdr>
                        <w:top w:val="none" w:sz="0" w:space="0" w:color="auto"/>
                        <w:left w:val="none" w:sz="0" w:space="0" w:color="auto"/>
                        <w:bottom w:val="none" w:sz="0" w:space="0" w:color="auto"/>
                        <w:right w:val="none" w:sz="0" w:space="0" w:color="auto"/>
                      </w:divBdr>
                    </w:div>
                    <w:div w:id="380442879">
                      <w:marLeft w:val="0"/>
                      <w:marRight w:val="0"/>
                      <w:marTop w:val="0"/>
                      <w:marBottom w:val="0"/>
                      <w:divBdr>
                        <w:top w:val="none" w:sz="0" w:space="0" w:color="auto"/>
                        <w:left w:val="none" w:sz="0" w:space="0" w:color="auto"/>
                        <w:bottom w:val="none" w:sz="0" w:space="0" w:color="auto"/>
                        <w:right w:val="none" w:sz="0" w:space="0" w:color="auto"/>
                      </w:divBdr>
                    </w:div>
                  </w:divsChild>
                </w:div>
                <w:div w:id="378212228">
                  <w:marLeft w:val="0"/>
                  <w:marRight w:val="0"/>
                  <w:marTop w:val="0"/>
                  <w:marBottom w:val="0"/>
                  <w:divBdr>
                    <w:top w:val="none" w:sz="0" w:space="0" w:color="auto"/>
                    <w:left w:val="none" w:sz="0" w:space="0" w:color="auto"/>
                    <w:bottom w:val="none" w:sz="0" w:space="0" w:color="auto"/>
                    <w:right w:val="none" w:sz="0" w:space="0" w:color="auto"/>
                  </w:divBdr>
                  <w:divsChild>
                    <w:div w:id="1694381229">
                      <w:marLeft w:val="0"/>
                      <w:marRight w:val="0"/>
                      <w:marTop w:val="0"/>
                      <w:marBottom w:val="0"/>
                      <w:divBdr>
                        <w:top w:val="none" w:sz="0" w:space="0" w:color="auto"/>
                        <w:left w:val="none" w:sz="0" w:space="0" w:color="auto"/>
                        <w:bottom w:val="none" w:sz="0" w:space="0" w:color="auto"/>
                        <w:right w:val="none" w:sz="0" w:space="0" w:color="auto"/>
                      </w:divBdr>
                    </w:div>
                    <w:div w:id="1546865221">
                      <w:marLeft w:val="0"/>
                      <w:marRight w:val="0"/>
                      <w:marTop w:val="0"/>
                      <w:marBottom w:val="0"/>
                      <w:divBdr>
                        <w:top w:val="none" w:sz="0" w:space="0" w:color="auto"/>
                        <w:left w:val="none" w:sz="0" w:space="0" w:color="auto"/>
                        <w:bottom w:val="none" w:sz="0" w:space="0" w:color="auto"/>
                        <w:right w:val="none" w:sz="0" w:space="0" w:color="auto"/>
                      </w:divBdr>
                    </w:div>
                    <w:div w:id="1576739767">
                      <w:marLeft w:val="0"/>
                      <w:marRight w:val="0"/>
                      <w:marTop w:val="0"/>
                      <w:marBottom w:val="0"/>
                      <w:divBdr>
                        <w:top w:val="none" w:sz="0" w:space="0" w:color="auto"/>
                        <w:left w:val="none" w:sz="0" w:space="0" w:color="auto"/>
                        <w:bottom w:val="none" w:sz="0" w:space="0" w:color="auto"/>
                        <w:right w:val="none" w:sz="0" w:space="0" w:color="auto"/>
                      </w:divBdr>
                    </w:div>
                    <w:div w:id="999772577">
                      <w:marLeft w:val="0"/>
                      <w:marRight w:val="0"/>
                      <w:marTop w:val="0"/>
                      <w:marBottom w:val="0"/>
                      <w:divBdr>
                        <w:top w:val="none" w:sz="0" w:space="0" w:color="auto"/>
                        <w:left w:val="none" w:sz="0" w:space="0" w:color="auto"/>
                        <w:bottom w:val="none" w:sz="0" w:space="0" w:color="auto"/>
                        <w:right w:val="none" w:sz="0" w:space="0" w:color="auto"/>
                      </w:divBdr>
                    </w:div>
                    <w:div w:id="870069331">
                      <w:marLeft w:val="0"/>
                      <w:marRight w:val="0"/>
                      <w:marTop w:val="0"/>
                      <w:marBottom w:val="0"/>
                      <w:divBdr>
                        <w:top w:val="none" w:sz="0" w:space="0" w:color="auto"/>
                        <w:left w:val="none" w:sz="0" w:space="0" w:color="auto"/>
                        <w:bottom w:val="none" w:sz="0" w:space="0" w:color="auto"/>
                        <w:right w:val="none" w:sz="0" w:space="0" w:color="auto"/>
                      </w:divBdr>
                    </w:div>
                    <w:div w:id="1861042851">
                      <w:marLeft w:val="0"/>
                      <w:marRight w:val="0"/>
                      <w:marTop w:val="0"/>
                      <w:marBottom w:val="0"/>
                      <w:divBdr>
                        <w:top w:val="none" w:sz="0" w:space="0" w:color="auto"/>
                        <w:left w:val="none" w:sz="0" w:space="0" w:color="auto"/>
                        <w:bottom w:val="none" w:sz="0" w:space="0" w:color="auto"/>
                        <w:right w:val="none" w:sz="0" w:space="0" w:color="auto"/>
                      </w:divBdr>
                    </w:div>
                    <w:div w:id="270939572">
                      <w:marLeft w:val="0"/>
                      <w:marRight w:val="0"/>
                      <w:marTop w:val="0"/>
                      <w:marBottom w:val="0"/>
                      <w:divBdr>
                        <w:top w:val="none" w:sz="0" w:space="0" w:color="auto"/>
                        <w:left w:val="none" w:sz="0" w:space="0" w:color="auto"/>
                        <w:bottom w:val="none" w:sz="0" w:space="0" w:color="auto"/>
                        <w:right w:val="none" w:sz="0" w:space="0" w:color="auto"/>
                      </w:divBdr>
                    </w:div>
                    <w:div w:id="1631327534">
                      <w:marLeft w:val="0"/>
                      <w:marRight w:val="0"/>
                      <w:marTop w:val="0"/>
                      <w:marBottom w:val="0"/>
                      <w:divBdr>
                        <w:top w:val="none" w:sz="0" w:space="0" w:color="auto"/>
                        <w:left w:val="none" w:sz="0" w:space="0" w:color="auto"/>
                        <w:bottom w:val="none" w:sz="0" w:space="0" w:color="auto"/>
                        <w:right w:val="none" w:sz="0" w:space="0" w:color="auto"/>
                      </w:divBdr>
                    </w:div>
                  </w:divsChild>
                </w:div>
                <w:div w:id="130666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4803</Words>
  <Characters>28821</Characters>
  <Application>Microsoft Office Word</Application>
  <DocSecurity>0</DocSecurity>
  <Lines>240</Lines>
  <Paragraphs>67</Paragraphs>
  <ScaleCrop>false</ScaleCrop>
  <Company/>
  <LinksUpToDate>false</LinksUpToDate>
  <CharactersWithSpaces>33557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2017-10-12T07:13:00Z</dcterms:created>
  <dcterms:modified xsi:type="dcterms:W3CDTF">2017-10-12T07:14:00Z</dcterms:modified>
</cp:coreProperties>
</file>