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648F" w:rsidRPr="007F0869" w:rsidRDefault="002D648F" w:rsidP="002D648F">
      <w:pPr>
        <w:spacing w:afterLines="80" w:after="192" w:line="24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Umowa nr IHiT DK </w:t>
      </w:r>
      <w:r w:rsidR="00112C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…………… /2025</w:t>
      </w:r>
    </w:p>
    <w:p w:rsidR="002D648F" w:rsidRPr="007F0869" w:rsidRDefault="002D648F" w:rsidP="002D648F">
      <w:pPr>
        <w:spacing w:afterLines="80" w:after="192" w:line="24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zawarta w dniu </w:t>
      </w:r>
      <w:r w:rsidR="00112C9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…………………..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 w Warszawie</w:t>
      </w:r>
    </w:p>
    <w:p w:rsidR="002D648F" w:rsidRPr="007F0869" w:rsidRDefault="002D648F" w:rsidP="002D648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pomiędzy:</w:t>
      </w:r>
    </w:p>
    <w:p w:rsidR="00BA7B50" w:rsidRPr="00AA23C0" w:rsidRDefault="00BA7B50" w:rsidP="00BA7B50">
      <w:pPr>
        <w:pStyle w:val="NormalnyWeb"/>
        <w:spacing w:after="0"/>
        <w:jc w:val="both"/>
      </w:pPr>
      <w:r w:rsidRPr="00AA23C0">
        <w:rPr>
          <w:b/>
          <w:bCs/>
        </w:rPr>
        <w:t xml:space="preserve">Instytutem Hematologii i Transfuzjologii </w:t>
      </w:r>
      <w:r w:rsidRPr="00AA23C0">
        <w:t>z siedzibą</w:t>
      </w:r>
      <w:r w:rsidRPr="00AA23C0">
        <w:rPr>
          <w:b/>
          <w:bCs/>
        </w:rPr>
        <w:t xml:space="preserve"> </w:t>
      </w:r>
      <w:r w:rsidRPr="00AA23C0">
        <w:t xml:space="preserve">w Warszawie (02-776), przy ul. Indiry Gandhi 14, wpisanym do </w:t>
      </w:r>
      <w:r>
        <w:t xml:space="preserve">Rejestru Przedsiębiorców </w:t>
      </w:r>
      <w:r w:rsidRPr="00AA23C0">
        <w:t xml:space="preserve">Krajowego Rejestru Sądowego </w:t>
      </w:r>
      <w:r>
        <w:rPr>
          <w:color w:val="000000"/>
          <w:sz w:val="22"/>
          <w:szCs w:val="22"/>
        </w:rPr>
        <w:t xml:space="preserve">przez </w:t>
      </w:r>
      <w:r w:rsidRPr="008E6651">
        <w:rPr>
          <w:color w:val="000000"/>
          <w:sz w:val="22"/>
          <w:szCs w:val="22"/>
        </w:rPr>
        <w:t xml:space="preserve">Sąd Rejonowy dla m. </w:t>
      </w:r>
      <w:r>
        <w:rPr>
          <w:color w:val="000000"/>
          <w:sz w:val="22"/>
          <w:szCs w:val="22"/>
        </w:rPr>
        <w:t>s</w:t>
      </w:r>
      <w:r w:rsidRPr="008E6651">
        <w:rPr>
          <w:color w:val="000000"/>
          <w:sz w:val="22"/>
          <w:szCs w:val="22"/>
        </w:rPr>
        <w:t>t.</w:t>
      </w:r>
      <w:r>
        <w:rPr>
          <w:color w:val="000000"/>
          <w:sz w:val="22"/>
          <w:szCs w:val="22"/>
        </w:rPr>
        <w:t xml:space="preserve"> </w:t>
      </w:r>
      <w:r w:rsidRPr="008E6651">
        <w:rPr>
          <w:color w:val="000000"/>
          <w:sz w:val="22"/>
          <w:szCs w:val="22"/>
        </w:rPr>
        <w:t>Warszawy w Warszawie</w:t>
      </w:r>
      <w:r>
        <w:rPr>
          <w:color w:val="000000"/>
          <w:sz w:val="22"/>
          <w:szCs w:val="22"/>
        </w:rPr>
        <w:t xml:space="preserve"> </w:t>
      </w:r>
      <w:r w:rsidRPr="008E6651">
        <w:rPr>
          <w:color w:val="000000"/>
          <w:sz w:val="22"/>
          <w:szCs w:val="22"/>
        </w:rPr>
        <w:t>XIII Wydział Gospodarczy Krajowego Rejestru Sądowego</w:t>
      </w:r>
      <w:r w:rsidRPr="00AA23C0">
        <w:t xml:space="preserve"> pod nr KRS: 0000119139, REGON: 000288484, NIP: 525-000-94-24, zwanym dalej „Udzielającym zamówieni</w:t>
      </w:r>
      <w:r>
        <w:t>e</w:t>
      </w:r>
      <w:r w:rsidRPr="00AA23C0">
        <w:t xml:space="preserve">”, </w:t>
      </w:r>
    </w:p>
    <w:p w:rsidR="002D648F" w:rsidRPr="007F0869" w:rsidRDefault="002D648F" w:rsidP="002D648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reprezentowanym przez: </w:t>
      </w: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Prof. dr hab. n. med. Ewę Lech-Marańdę –Dyrektora Instytutu, </w:t>
      </w:r>
    </w:p>
    <w:p w:rsidR="002D648F" w:rsidRPr="007F0869" w:rsidRDefault="002D648F" w:rsidP="002D648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</w:p>
    <w:p w:rsidR="002D648F" w:rsidRPr="007F0869" w:rsidRDefault="00112C90" w:rsidP="002D648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Panem/Panią …………………………..</w:t>
      </w:r>
      <w:r w:rsidR="002D648F" w:rsidRPr="007F086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2D648F"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prowadzącym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/prowadzącą</w:t>
      </w:r>
      <w:r w:rsidR="002D648F"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działalność gospodarczą pod nazwą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…………………………….</w:t>
      </w:r>
      <w:r w:rsidR="002D648F"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2D648F"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siedzibą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………………………….</w:t>
      </w:r>
      <w:r w:rsidR="002D648F"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</w:t>
      </w:r>
      <w:r w:rsidR="002D64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wpisaną</w:t>
      </w:r>
      <w:r w:rsidR="002D648F"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Centralnej Ewidencji i Informacji o Działalności Gospodarczej</w:t>
      </w:r>
    </w:p>
    <w:p w:rsidR="00D3495C" w:rsidRDefault="002D648F" w:rsidP="002D648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NIP </w:t>
      </w:r>
      <w:r w:rsidR="00112C9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…………….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REGON  </w:t>
      </w:r>
      <w:r w:rsidR="00112C9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……………….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6C69F2"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zwanym dalej „Przyjmującym zamówienie”,</w:t>
      </w:r>
    </w:p>
    <w:p w:rsidR="002D648F" w:rsidRPr="007F0869" w:rsidRDefault="006C69F2" w:rsidP="002D648F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Udzielający zamówienia</w:t>
      </w:r>
      <w:r w:rsidR="002423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Przyjmujący zamówienie zwani są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dalej</w:t>
      </w:r>
      <w:r w:rsidR="002D64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łącznie „Stronami”</w:t>
      </w:r>
    </w:p>
    <w:p w:rsidR="00D3495C" w:rsidRPr="007F0869" w:rsidRDefault="002D648F" w:rsidP="002D648F">
      <w:p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Niniejsza umowa zostaje zawarta w trybie art. 26 ustawy z dnia 15 kwietnia 2011r. o działalności leczniczej </w:t>
      </w:r>
    </w:p>
    <w:p w:rsidR="002D648F" w:rsidRPr="007F0869" w:rsidRDefault="002D648F" w:rsidP="002D648F">
      <w:pPr>
        <w:spacing w:beforeAutospacing="1" w:after="0" w:afterAutospacing="1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</w:t>
      </w:r>
    </w:p>
    <w:p w:rsidR="002D648F" w:rsidRPr="007F0869" w:rsidRDefault="002D648F" w:rsidP="002D648F">
      <w:pPr>
        <w:numPr>
          <w:ilvl w:val="0"/>
          <w:numId w:val="1"/>
        </w:num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Udzielający zamówienia zleca, a Przyjmujący zamówienie zobowiązuje się do udzielania świadczeń zdrowotnych, </w:t>
      </w:r>
      <w:r w:rsid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>przez lekarza specjalistę w dziedzinie radiologii i diagnostyki obrazowej.</w:t>
      </w:r>
    </w:p>
    <w:p w:rsidR="002D648F" w:rsidRPr="007F0869" w:rsidRDefault="002D648F" w:rsidP="002D648F">
      <w:pPr>
        <w:numPr>
          <w:ilvl w:val="0"/>
          <w:numId w:val="1"/>
        </w:num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Szczegółowy zakres świadczeń, wraz z ilościami i cenami, będący przedmiotem niniejszej umowy określa Załącznik nr 1 do SWKO.</w:t>
      </w:r>
    </w:p>
    <w:p w:rsidR="002D648F" w:rsidRPr="007F0869" w:rsidRDefault="002D648F" w:rsidP="002D648F">
      <w:pPr>
        <w:numPr>
          <w:ilvl w:val="0"/>
          <w:numId w:val="1"/>
        </w:num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Przyjmujący zamówienie oświadcza, że posiada wykształcenie, kwalifikacje i umiejętności wymagane do udzielania świadczeń, o których mowa w ust. 1, na dowód czego przedkłada:</w:t>
      </w:r>
    </w:p>
    <w:p w:rsidR="002D648F" w:rsidRPr="007F0869" w:rsidRDefault="002D648F" w:rsidP="002D648F">
      <w:pPr>
        <w:numPr>
          <w:ilvl w:val="0"/>
          <w:numId w:val="13"/>
        </w:num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aktualny wypis z właściwego rejestru lub wypis z Centralnej Ewidencji i Informacji o Działalności Gospodarczej RP w zakresie objętym zamówieniem, wydanym nie wcześniej, niż 6 miesięcy przed upływem terminu składania ofert,</w:t>
      </w:r>
    </w:p>
    <w:p w:rsidR="002D648F" w:rsidRPr="007F0869" w:rsidRDefault="002D648F" w:rsidP="002D648F">
      <w:pPr>
        <w:numPr>
          <w:ilvl w:val="0"/>
          <w:numId w:val="13"/>
        </w:num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zaświadczenie o wpisie do rejestru indywidualnych specjalistycznych praktyk lekarskich,</w:t>
      </w:r>
    </w:p>
    <w:p w:rsidR="002D648F" w:rsidRPr="007F0869" w:rsidRDefault="002D648F" w:rsidP="002D648F">
      <w:pPr>
        <w:numPr>
          <w:ilvl w:val="0"/>
          <w:numId w:val="13"/>
        </w:num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kopię dyplomu ukończenia studiów,</w:t>
      </w:r>
    </w:p>
    <w:p w:rsidR="002D648F" w:rsidRPr="007F0869" w:rsidRDefault="002D648F" w:rsidP="002D648F">
      <w:pPr>
        <w:numPr>
          <w:ilvl w:val="0"/>
          <w:numId w:val="13"/>
        </w:num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kopię prawa wykonywania zawodu lekarza,</w:t>
      </w:r>
    </w:p>
    <w:p w:rsidR="002D648F" w:rsidRPr="007F0869" w:rsidRDefault="002D648F" w:rsidP="002D648F">
      <w:pPr>
        <w:numPr>
          <w:ilvl w:val="0"/>
          <w:numId w:val="13"/>
        </w:num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kopię dyplomów oraz zaświadczeń o specjalizacji potwierdzających kwalifikacje,</w:t>
      </w:r>
    </w:p>
    <w:p w:rsidR="002D648F" w:rsidRPr="007F0869" w:rsidRDefault="002D648F" w:rsidP="002D648F">
      <w:pPr>
        <w:numPr>
          <w:ilvl w:val="0"/>
          <w:numId w:val="13"/>
        </w:num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kopię polisy obowiązkowego ubezpieczenia OC podmiotu wykonującego działalność leczniczą, </w:t>
      </w:r>
    </w:p>
    <w:p w:rsidR="002D648F" w:rsidRPr="007F0869" w:rsidRDefault="002D648F" w:rsidP="002D648F">
      <w:pPr>
        <w:numPr>
          <w:ilvl w:val="0"/>
          <w:numId w:val="13"/>
        </w:num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zaświadczenie lekarskie o braku przeciwwskazań zdrowotnych do wykonywania pracy,</w:t>
      </w:r>
    </w:p>
    <w:p w:rsidR="002D648F" w:rsidRPr="007F0869" w:rsidRDefault="002D648F" w:rsidP="002D648F">
      <w:pPr>
        <w:numPr>
          <w:ilvl w:val="0"/>
          <w:numId w:val="13"/>
        </w:num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certyfikat z dziedziny ochrony radiologicznej pacjenta.</w:t>
      </w:r>
    </w:p>
    <w:p w:rsidR="002D648F" w:rsidRPr="007F0869" w:rsidRDefault="002D648F" w:rsidP="002D648F">
      <w:pPr>
        <w:numPr>
          <w:ilvl w:val="0"/>
          <w:numId w:val="2"/>
        </w:num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Dokumenty, o których mowa w ust. 2 i 3 stanowią integralną część niniejszej umowy.</w:t>
      </w:r>
    </w:p>
    <w:p w:rsidR="002D648F" w:rsidRPr="007F0869" w:rsidRDefault="002D648F" w:rsidP="002D648F">
      <w:pPr>
        <w:numPr>
          <w:ilvl w:val="0"/>
          <w:numId w:val="2"/>
        </w:num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Przyjmujący zamówienie nie może powierzyć wykonania zobowiązań wynikających z niniejszej umowy innej osobie bez zgody Udzielającego zamówienia wyrażonej na piśmie.</w:t>
      </w:r>
    </w:p>
    <w:p w:rsidR="002D648F" w:rsidRPr="007F0869" w:rsidRDefault="002D648F" w:rsidP="002D648F">
      <w:pPr>
        <w:spacing w:beforeAutospacing="1" w:after="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</w:t>
      </w:r>
    </w:p>
    <w:p w:rsidR="002D648F" w:rsidRPr="007F0869" w:rsidRDefault="002D648F" w:rsidP="002D648F">
      <w:pPr>
        <w:numPr>
          <w:ilvl w:val="0"/>
          <w:numId w:val="3"/>
        </w:num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Przyjmujący zamówienie będzie wykonywał świadczenia zdrowotne na rzecz pacjentów Udzielającego zamówienia w swojej specjalności, w siedzibie Udzielającego zamówienia, z wykorzystaniem sprzętu, aparatury i wyrobów medycznych udostępnionych przez Udzielającego Zamówienie</w:t>
      </w:r>
    </w:p>
    <w:p w:rsidR="002D648F" w:rsidRPr="007F0869" w:rsidRDefault="002D648F" w:rsidP="002D648F">
      <w:pPr>
        <w:numPr>
          <w:ilvl w:val="0"/>
          <w:numId w:val="3"/>
        </w:num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Przyjmujący zamówienie zobowiązany jest do udzielania świadczeń wyłącznie pacjentom wskazanym przez Udzielającego zamówienia.</w:t>
      </w:r>
    </w:p>
    <w:p w:rsidR="002D648F" w:rsidRPr="007F0869" w:rsidRDefault="002D648F" w:rsidP="002D648F">
      <w:pPr>
        <w:numPr>
          <w:ilvl w:val="0"/>
          <w:numId w:val="3"/>
        </w:num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Świadczenia udzielane będą na podstawie zlecenia konsultacji wystawionego zgodnie z zasadami obowiązującymi u Udzielającego zamówienia.</w:t>
      </w:r>
    </w:p>
    <w:p w:rsidR="002D648F" w:rsidRPr="007F0869" w:rsidRDefault="002D648F" w:rsidP="002D648F">
      <w:pPr>
        <w:numPr>
          <w:ilvl w:val="0"/>
          <w:numId w:val="3"/>
        </w:num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Przyjmujący zobowiązuje się do udzielania świadczeń zgodnie z harmonogramem dziennym najpóźniej do 25 dnia miesiąca poprzedzającego miesiąc, w którym świadczenia na postawie niniejszej umowy mają być wykonywane oraz w godzinach ustalanych przez strony w zależności od zapotrzebowania Udzielającego zamówienie, w szczególności u</w:t>
      </w:r>
      <w:r w:rsid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>względniającego ilość pacjentów.</w:t>
      </w:r>
    </w:p>
    <w:p w:rsidR="002D648F" w:rsidRPr="007F0869" w:rsidRDefault="002D648F" w:rsidP="002D648F">
      <w:pPr>
        <w:spacing w:beforeAutospacing="1" w:after="0" w:afterAutospacing="1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3</w:t>
      </w:r>
    </w:p>
    <w:p w:rsidR="002D648F" w:rsidRPr="007F0869" w:rsidRDefault="002D648F" w:rsidP="002D648F">
      <w:p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1. Przyjmujący zamówienie zobowiązuje się:</w:t>
      </w:r>
    </w:p>
    <w:p w:rsidR="002D648F" w:rsidRPr="007F0869" w:rsidRDefault="002D648F" w:rsidP="002D648F">
      <w:pPr>
        <w:numPr>
          <w:ilvl w:val="0"/>
          <w:numId w:val="10"/>
        </w:num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udzielać świadczeń zdrowotnych zgodnie ze swoją najlepszą wiedzą, aktualną wiedzą medyczną, najwyższą starannością i zasadami etyki zawodowej,</w:t>
      </w:r>
    </w:p>
    <w:p w:rsidR="002D648F" w:rsidRPr="007F0869" w:rsidRDefault="002D648F" w:rsidP="002D648F">
      <w:pPr>
        <w:numPr>
          <w:ilvl w:val="0"/>
          <w:numId w:val="10"/>
        </w:num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respektować prawa pacjenta, </w:t>
      </w:r>
    </w:p>
    <w:p w:rsidR="002D648F" w:rsidRPr="007F0869" w:rsidRDefault="002D648F" w:rsidP="002D648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3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do zachowania w tajemnicy danych osobowych pacjentów w myśl ustawy z dnia 10 maja 2018 r. o ochronie danych osobowych (Dz. U z 201</w:t>
      </w:r>
      <w:r w:rsidR="008D5067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poz. 1</w:t>
      </w:r>
      <w:r w:rsidR="008D5067">
        <w:rPr>
          <w:rFonts w:ascii="Times New Roman" w:eastAsia="Times New Roman" w:hAnsi="Times New Roman" w:cs="Times New Roman"/>
          <w:sz w:val="24"/>
          <w:szCs w:val="24"/>
          <w:lang w:eastAsia="pl-PL"/>
        </w:rPr>
        <w:t>781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 późn. zm.) oraz przepisów </w:t>
      </w:r>
      <w:r w:rsidRPr="007F0869">
        <w:rPr>
          <w:rFonts w:ascii="Times New Roman" w:eastAsia="Times New Roman" w:hAnsi="Times New Roman" w:cs="Times New Roman"/>
          <w:bCs/>
          <w:color w:val="000002"/>
          <w:sz w:val="24"/>
          <w:szCs w:val="24"/>
          <w:lang w:eastAsia="pl-PL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:rsidR="002D648F" w:rsidRPr="007F0869" w:rsidRDefault="002D648F" w:rsidP="002D648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3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do poddania się ze strony Udzielającego zamówienia kontroli realizowanych świadczeń zdrowotnych i zasadności wykorzystywania udostępnionego sprzętu i aparatury, dokonywania rozliczeń ustalających koszty udzielanych świadczeń i należności za udzielane świadczenia oraz kontroli co do prowadzonej dokumentacji medycznej i sprawozdawczości statystycznej,</w:t>
      </w:r>
    </w:p>
    <w:p w:rsidR="002D648F" w:rsidRPr="007F0869" w:rsidRDefault="002D648F" w:rsidP="002D648F">
      <w:pPr>
        <w:numPr>
          <w:ilvl w:val="0"/>
          <w:numId w:val="10"/>
        </w:num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ustosunkować się pisemnie do skargi pacjenta na wykonane przez niego świadczenia i przekazać wyjaśnienia Kierownikowi Kliniki Udzielającego zamówienia, który zdecyduje o sposobie załatwienia sprawy,</w:t>
      </w:r>
    </w:p>
    <w:p w:rsidR="002D648F" w:rsidRPr="007F0869" w:rsidRDefault="002D648F" w:rsidP="002D648F">
      <w:pPr>
        <w:numPr>
          <w:ilvl w:val="0"/>
          <w:numId w:val="10"/>
        </w:num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przestrzegać tajemnicy zawodowej i zasad ochrony danych osobowych,</w:t>
      </w:r>
    </w:p>
    <w:p w:rsidR="002D648F" w:rsidRPr="007F0869" w:rsidRDefault="002D648F" w:rsidP="002D648F">
      <w:pPr>
        <w:numPr>
          <w:ilvl w:val="0"/>
          <w:numId w:val="10"/>
        </w:num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przestrzegać zasad uczciwej konkurencji,</w:t>
      </w:r>
    </w:p>
    <w:p w:rsidR="002D648F" w:rsidRPr="007F0869" w:rsidRDefault="002D648F" w:rsidP="002D648F">
      <w:pPr>
        <w:numPr>
          <w:ilvl w:val="0"/>
          <w:numId w:val="10"/>
        </w:num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prowadzić dokumentację medyczną zgodnie i sprawozdawczość statystyczną zgodnie z obowiązującymi w tym względzie przepisami prawa, w tym także 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zasadami wynikającymi z podpisanych umów z NFZ i zasadami ustalonymi przez Udzielającego zamówienia oraz na zasadach obowiązujących u Udzielającego zamówienia,</w:t>
      </w:r>
    </w:p>
    <w:p w:rsidR="002D648F" w:rsidRPr="007F0869" w:rsidRDefault="002D648F" w:rsidP="002D648F">
      <w:pPr>
        <w:numPr>
          <w:ilvl w:val="0"/>
          <w:numId w:val="10"/>
        </w:num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prowadzić rejestr udzielonych świadczeń i przekazywać go Udzielającemu zamówienia każdorazowo po zakończeniu konsultacji pacjentów Udzielającego zamówienia,</w:t>
      </w:r>
    </w:p>
    <w:p w:rsidR="002D648F" w:rsidRPr="007F0869" w:rsidRDefault="002D648F" w:rsidP="002D648F">
      <w:pPr>
        <w:numPr>
          <w:ilvl w:val="0"/>
          <w:numId w:val="10"/>
        </w:num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udzielać świadczeń będących przedmiotem umowy we własnej odzieży i obuwiu roboczym spełniającym wymagania określone w Polskich Normach oraz zapewnić aby stosowana odzież i obuwie robocze posiadały właściwości ochronne i użytkowe.</w:t>
      </w:r>
    </w:p>
    <w:p w:rsidR="002D648F" w:rsidRPr="007F0869" w:rsidRDefault="002D648F" w:rsidP="002D648F">
      <w:pPr>
        <w:spacing w:before="6" w:after="0" w:line="23" w:lineRule="atLeast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D648F" w:rsidRPr="007F0869" w:rsidRDefault="002D648F" w:rsidP="002D648F">
      <w:p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2. Szkolenie, badanie lekarskie oraz zapewnienie odzieży i obuwia ochronnego -w tym jego pranie, konserwację oraz naprawę -Przyjmujący zamówienie przeprowadza na własny koszt.</w:t>
      </w:r>
    </w:p>
    <w:p w:rsidR="002D648F" w:rsidRPr="007F0869" w:rsidRDefault="002D648F" w:rsidP="002D648F">
      <w:pPr>
        <w:spacing w:before="6" w:after="0" w:line="23" w:lineRule="atLeast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D648F" w:rsidRPr="007F0869" w:rsidRDefault="002D648F" w:rsidP="002D648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" w:hAnsi="Times New Roman" w:cs="Times New Roman"/>
          <w:color w:val="000002"/>
          <w:sz w:val="24"/>
          <w:szCs w:val="24"/>
          <w:lang w:eastAsia="zh-CN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</w:t>
      </w:r>
      <w:r w:rsidRPr="007F0869">
        <w:rPr>
          <w:rFonts w:ascii="Times New Roman" w:eastAsia="Arial" w:hAnsi="Times New Roman" w:cs="Times New Roman"/>
          <w:color w:val="000002"/>
          <w:sz w:val="24"/>
          <w:szCs w:val="24"/>
          <w:lang w:eastAsia="zh-CN"/>
        </w:rPr>
        <w:t>Przyjmujący Zamówienie wyraża gotowość poddania się kontroli przeprowadzonej przez NFZ na zasadach określonych    w   ustawie    o    świadczeniach    opieki    zdrowotnej   finansowanych   ze   środków    publicznych  w  zakresie  wynikającym z umowy na zasadach określonych w w/w ustawie oraz poddania się kontroli innych uprawnionych organów i osób.</w:t>
      </w:r>
    </w:p>
    <w:p w:rsidR="002D648F" w:rsidRPr="007F0869" w:rsidRDefault="002D648F" w:rsidP="002D648F">
      <w:pPr>
        <w:spacing w:beforeAutospacing="1" w:after="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4</w:t>
      </w:r>
    </w:p>
    <w:p w:rsidR="002D648F" w:rsidRPr="007F0869" w:rsidRDefault="002D648F" w:rsidP="002D648F">
      <w:pPr>
        <w:numPr>
          <w:ilvl w:val="0"/>
          <w:numId w:val="4"/>
        </w:num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Przyjmujący zamówienie zobowiązany jest do posiadania aktualnej, zgodnej z obowiązującymi przepisami umowy ubezpieczenia od odpowiedzialności cywilnej w zakresie przedmiotu niniejszej umowy, za szkody wyrządzone przy udzielaniu świadczeń. Zakres ubezpieczenia obejmować ma również odpowiedzialność cywilną z tytułu przeniesienia chorób zakaźnych, w tym zarażenia wirusem HIV oraz WZWB i HCV.</w:t>
      </w:r>
    </w:p>
    <w:p w:rsidR="002D648F" w:rsidRPr="007F0869" w:rsidRDefault="002D648F" w:rsidP="002D648F">
      <w:pPr>
        <w:numPr>
          <w:ilvl w:val="0"/>
          <w:numId w:val="4"/>
        </w:num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Przyjmujący zamówienie zobowiązany jest do utrzymywania ważnego ubezpieczenia przez cały okres obowiązywania umowy, nie zmniejszania kwoty gwarancyjnej ubezpieczenia i jego zakresu oraz przedłożenia polisy ubezpieczeniowej na okres obowiązywania umowy najpóźniej do ostatniego dnia ważności poprzedniej polisy.</w:t>
      </w:r>
    </w:p>
    <w:p w:rsidR="002D648F" w:rsidRPr="007F0869" w:rsidRDefault="002D648F" w:rsidP="002D648F">
      <w:pPr>
        <w:numPr>
          <w:ilvl w:val="0"/>
          <w:numId w:val="4"/>
        </w:num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Nie przedłożenie przez Przyjmującego zamówienie ważnej polisy ubezpieczeniowej w terminie określonym w ust. 2 powyżej, uprawnia Udzielającego zamówienia, do rozwiązania niniejszej umowy bez zachowania okresu wypowiedzenia</w:t>
      </w:r>
    </w:p>
    <w:p w:rsidR="002D648F" w:rsidRPr="007F0869" w:rsidRDefault="002D648F" w:rsidP="002D648F">
      <w:pPr>
        <w:numPr>
          <w:ilvl w:val="0"/>
          <w:numId w:val="4"/>
        </w:num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Przyjmujący zamówienie zobowiązuje się do korzystania z pomieszczeń oraz sprzętu i aparatury medycznej, należących do Udzielającego zamówienia zgodnie z ich przeznaczeniem i w celach określonych w niniejszej umowie.</w:t>
      </w:r>
    </w:p>
    <w:p w:rsidR="002D648F" w:rsidRPr="007F0869" w:rsidRDefault="002D648F" w:rsidP="002D648F">
      <w:pPr>
        <w:numPr>
          <w:ilvl w:val="0"/>
          <w:numId w:val="4"/>
        </w:num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Przyjmujący zamówienie zobowiązuje się do niezwłocznego zgłoszenia osobom wskazanym przez Udzielającego zamówienia awarii sprzętu medycznego i innych urządzeń Udzielającego zamówienia, które wystąpiły w trakcie używania przez Przyjmującego zamówienie.</w:t>
      </w:r>
    </w:p>
    <w:p w:rsidR="002D648F" w:rsidRPr="007F0869" w:rsidRDefault="002D648F" w:rsidP="002D648F">
      <w:pPr>
        <w:spacing w:beforeAutospacing="1" w:after="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5</w:t>
      </w:r>
    </w:p>
    <w:p w:rsidR="002D648F" w:rsidRPr="007F0869" w:rsidRDefault="002D648F" w:rsidP="002D648F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1.Przyjmujący zamówienie ponosi odpowiedzialność wobec osób trzecich oraz wobec Udzielającego zamówienia za nienależyte wykonanie świadczeń i obowiązków będących przedmiotem niniejszej umowy.</w:t>
      </w:r>
    </w:p>
    <w:p w:rsidR="002D648F" w:rsidRPr="007F0869" w:rsidRDefault="002D648F" w:rsidP="002D648F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2.Przyjmujący zamówienie i Udzielający zamówienia ponoszą odpowiedzialność solidarną za szkodę wyrządzoną przy udzielaniu świadczeń zdrowotnych w zakresie udzielonego zamówienia na zasadach określonych w obowiązujących przepisach prawa.</w:t>
      </w:r>
    </w:p>
    <w:p w:rsidR="002D648F" w:rsidRPr="007F0869" w:rsidRDefault="002D648F" w:rsidP="002D648F">
      <w:pPr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3. Przyjmujący zamówienie ponosi odpowiedzialność za szkody będące wynikiem jego działania lub zaniechania, wynikające w szczególności z:</w:t>
      </w:r>
    </w:p>
    <w:p w:rsidR="002D648F" w:rsidRPr="007F0869" w:rsidRDefault="002D648F" w:rsidP="002D648F">
      <w:pPr>
        <w:numPr>
          <w:ilvl w:val="0"/>
          <w:numId w:val="11"/>
        </w:numPr>
        <w:spacing w:beforeAutospacing="1" w:after="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nienależytego wykonania świadczeń będących przedmiotem niniejszej umowy,</w:t>
      </w:r>
    </w:p>
    <w:p w:rsidR="002D648F" w:rsidRPr="007F0869" w:rsidRDefault="002D648F" w:rsidP="002D648F">
      <w:pPr>
        <w:numPr>
          <w:ilvl w:val="0"/>
          <w:numId w:val="11"/>
        </w:numPr>
        <w:spacing w:beforeAutospacing="1" w:after="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nieprawidłowego wystawiania recept podlegających refundacji przez Narodowy Fundusz Zdrowia – (jeżeli dotyczy),</w:t>
      </w:r>
    </w:p>
    <w:p w:rsidR="002D648F" w:rsidRPr="007F0869" w:rsidRDefault="002D648F" w:rsidP="002D648F">
      <w:pPr>
        <w:numPr>
          <w:ilvl w:val="0"/>
          <w:numId w:val="11"/>
        </w:numPr>
        <w:spacing w:beforeAutospacing="1" w:after="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nieprawidłowego sporządzenia sprawozdania z ilości wykonanych świadczeń będących przedmiotem umowy, a stanowiących podstawę rozliczenia z Udzielającym Zamówienia oraz Narodowym Funduszem Zdrowia,</w:t>
      </w:r>
    </w:p>
    <w:p w:rsidR="002D648F" w:rsidRPr="007F0869" w:rsidRDefault="002D648F" w:rsidP="002D648F">
      <w:pPr>
        <w:numPr>
          <w:ilvl w:val="0"/>
          <w:numId w:val="11"/>
        </w:numPr>
        <w:spacing w:beforeAutospacing="1" w:after="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prowadzenia dokumentacji medycznej pacjenta w sposób nieprawidłowy i niekompletny,</w:t>
      </w:r>
    </w:p>
    <w:p w:rsidR="002D648F" w:rsidRPr="007F0869" w:rsidRDefault="002D648F" w:rsidP="002D648F">
      <w:pPr>
        <w:numPr>
          <w:ilvl w:val="0"/>
          <w:numId w:val="11"/>
        </w:numPr>
        <w:spacing w:beforeAutospacing="1" w:after="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użytkowania powierzonego sprzętu, aparatury medycznej i pomieszczeń niezgodnie z przeznaczeniem.</w:t>
      </w:r>
    </w:p>
    <w:p w:rsidR="002D648F" w:rsidRPr="007F0869" w:rsidRDefault="002D648F" w:rsidP="002D648F">
      <w:pPr>
        <w:spacing w:beforeAutospacing="1" w:after="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6</w:t>
      </w:r>
    </w:p>
    <w:p w:rsidR="002D648F" w:rsidRPr="007F0869" w:rsidRDefault="002D648F" w:rsidP="002D648F">
      <w:p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Udzielający zamówienia zobowiązuje się:</w:t>
      </w:r>
    </w:p>
    <w:p w:rsidR="002D648F" w:rsidRPr="007F0869" w:rsidRDefault="002D648F" w:rsidP="002D648F">
      <w:pPr>
        <w:numPr>
          <w:ilvl w:val="0"/>
          <w:numId w:val="15"/>
        </w:num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zabezpieczyć Przyjmującemu zamówienie na czas udzielania świadczeń w siedzibie Udzielającego zamówienia niezbędną pomoc średniego personelu medycznego,</w:t>
      </w:r>
    </w:p>
    <w:p w:rsidR="002D648F" w:rsidRPr="007F0869" w:rsidRDefault="002D648F" w:rsidP="002D648F">
      <w:pPr>
        <w:numPr>
          <w:ilvl w:val="0"/>
          <w:numId w:val="15"/>
        </w:num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zapewnić, zgodnie z obowiązującymi przepisami, możliwość tworzenia dokumentacji medycznej konsultowanych pacjentów oraz dostęp do dokumentacji medycznej posiadanej przez Udzielającego Zamówienia w zakresie niezbędnym do realizacji niniejszej umowy,</w:t>
      </w:r>
    </w:p>
    <w:p w:rsidR="002D648F" w:rsidRPr="007F0869" w:rsidRDefault="002D648F" w:rsidP="002D648F">
      <w:pPr>
        <w:numPr>
          <w:ilvl w:val="0"/>
          <w:numId w:val="15"/>
        </w:numPr>
        <w:spacing w:before="6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zapewnić utylizację wszelkich odpadów powstałych w wyniku realizacji niniejszej umowy.</w:t>
      </w:r>
    </w:p>
    <w:p w:rsidR="002D648F" w:rsidRPr="007F0869" w:rsidRDefault="002D648F" w:rsidP="002D648F">
      <w:pPr>
        <w:spacing w:beforeAutospacing="1" w:after="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7</w:t>
      </w:r>
    </w:p>
    <w:p w:rsidR="002D648F" w:rsidRPr="007F0869" w:rsidRDefault="002D648F" w:rsidP="002D648F">
      <w:pPr>
        <w:numPr>
          <w:ilvl w:val="0"/>
          <w:numId w:val="5"/>
        </w:numPr>
        <w:spacing w:before="100" w:beforeAutospacing="1" w:after="0" w:line="23" w:lineRule="atLeast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Przyjmujący zamówienie zobowiązuje się do zachowania tajemnicy zawodowej oraz tajemnicy kontraktowej w szczególności na podstawie ustawy o zawodzie lekarza i lekarza dentysty (tj. Dz.  U. </w:t>
      </w:r>
      <w:r w:rsidR="008D5067">
        <w:rPr>
          <w:rFonts w:ascii="Times New Roman" w:eastAsia="Times New Roman" w:hAnsi="Times New Roman" w:cs="Times New Roman"/>
          <w:sz w:val="24"/>
          <w:szCs w:val="24"/>
          <w:lang w:eastAsia="pl-PL"/>
        </w:rPr>
        <w:t>2024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poz. </w:t>
      </w:r>
      <w:r w:rsidR="006F7B69">
        <w:rPr>
          <w:rFonts w:ascii="Times New Roman" w:eastAsia="Times New Roman" w:hAnsi="Times New Roman" w:cs="Times New Roman"/>
          <w:sz w:val="24"/>
          <w:szCs w:val="24"/>
          <w:lang w:eastAsia="pl-PL"/>
        </w:rPr>
        <w:t>1287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), kodeksu cywilnego i przepisów dotyczących ochrony danych osobowych.</w:t>
      </w:r>
    </w:p>
    <w:p w:rsidR="002D648F" w:rsidRPr="007F0869" w:rsidRDefault="002D648F" w:rsidP="002D648F">
      <w:pPr>
        <w:numPr>
          <w:ilvl w:val="0"/>
          <w:numId w:val="5"/>
        </w:numPr>
        <w:spacing w:before="100" w:beforeAutospacing="1" w:after="0" w:line="23" w:lineRule="atLeast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naruszenia obowiązku określonego w ust. 1 powyżej, Udzielający zamówienia może rozwiązać umowę bez zachowania okresu wypowiedzenia.</w:t>
      </w:r>
    </w:p>
    <w:p w:rsidR="002D648F" w:rsidRPr="007F0869" w:rsidRDefault="002D648F" w:rsidP="002D648F">
      <w:pPr>
        <w:spacing w:beforeAutospacing="1" w:after="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8</w:t>
      </w:r>
    </w:p>
    <w:p w:rsidR="002D648F" w:rsidRPr="007F0869" w:rsidRDefault="002D648F" w:rsidP="002D648F">
      <w:pPr>
        <w:numPr>
          <w:ilvl w:val="0"/>
          <w:numId w:val="1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Wynagrodzenie za wykonywanie przedmiotu umowy Strony ustalają w wysokości:</w:t>
      </w:r>
    </w:p>
    <w:p w:rsidR="002D648F" w:rsidRPr="007F0869" w:rsidRDefault="002D648F" w:rsidP="002D648F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</w:pPr>
    </w:p>
    <w:p w:rsidR="002D648F" w:rsidRPr="00D3495C" w:rsidRDefault="002D648F" w:rsidP="00D3495C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495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TK głowy / zatok bez kontrastu i.v.- </w:t>
      </w:r>
      <w:r w:rsidR="00112C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……..</w:t>
      </w:r>
      <w:r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brutto za jeden opis (słownie: </w:t>
      </w:r>
      <w:r w:rsidR="00112C9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złotych brutto),</w:t>
      </w:r>
    </w:p>
    <w:p w:rsidR="002D648F" w:rsidRPr="00D3495C" w:rsidRDefault="002D648F" w:rsidP="00D3495C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495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TK głowy z kontrastem – </w:t>
      </w:r>
      <w:r w:rsidR="00112C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……..</w:t>
      </w:r>
      <w:r w:rsidR="00112C90"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brutto za jeden opis (słownie: </w:t>
      </w:r>
      <w:r w:rsidR="00112C9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>złotych brutto),</w:t>
      </w:r>
    </w:p>
    <w:p w:rsidR="002D648F" w:rsidRPr="00D3495C" w:rsidRDefault="002D648F" w:rsidP="00D3495C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495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TK jedn</w:t>
      </w:r>
      <w:r w:rsidR="00A04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ej okolicy bez kontrastu i.v.-</w:t>
      </w:r>
      <w:r w:rsidR="00112C90" w:rsidRPr="00112C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112C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……..</w:t>
      </w:r>
      <w:r w:rsidR="00112C90"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zł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brutto za jeden opis (słownie: </w:t>
      </w:r>
      <w:r w:rsidR="00112C9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>złotych brutto),</w:t>
      </w:r>
    </w:p>
    <w:p w:rsidR="002D648F" w:rsidRPr="00D3495C" w:rsidRDefault="002D648F" w:rsidP="00D3495C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495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TK jednej okolicy z kontrastem i.v.-  </w:t>
      </w:r>
      <w:r w:rsidR="00112C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……..</w:t>
      </w:r>
      <w:r w:rsidR="00112C90"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zł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brutto za jeden opis (słownie: </w:t>
      </w:r>
      <w:r w:rsidR="00112C9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złotych brutto),</w:t>
      </w:r>
    </w:p>
    <w:p w:rsidR="002D648F" w:rsidRPr="00D3495C" w:rsidRDefault="002D648F" w:rsidP="00D3495C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495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TK dwóch o</w:t>
      </w:r>
      <w:r w:rsidR="00A04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kolic bez / z kontrastem i.v.-</w:t>
      </w:r>
      <w:r w:rsidR="006C69F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112C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……..</w:t>
      </w:r>
      <w:r w:rsidR="00112C90"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zł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brutto za jeden opis (słownie: </w:t>
      </w:r>
      <w:r w:rsidR="00112C9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>złotych brutto),</w:t>
      </w:r>
    </w:p>
    <w:p w:rsidR="002D648F" w:rsidRPr="00D3495C" w:rsidRDefault="002D648F" w:rsidP="00D3495C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495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TK trzech </w:t>
      </w:r>
      <w:r w:rsidR="00A04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okolic bez / z kontrastem i.v.-</w:t>
      </w:r>
      <w:r w:rsidRPr="00D3495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112C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……..</w:t>
      </w:r>
      <w:r w:rsidR="00112C90"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zł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brutto za jeden opis (słownie: </w:t>
      </w:r>
      <w:r w:rsidR="00112C9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>złotych brutto),</w:t>
      </w:r>
    </w:p>
    <w:p w:rsidR="002D648F" w:rsidRPr="00D3495C" w:rsidRDefault="002D648F" w:rsidP="00D3495C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D3495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TK czterech </w:t>
      </w:r>
      <w:r w:rsidR="00A042E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okolic bez / z kontrastem i.v.-</w:t>
      </w:r>
      <w:r w:rsidRPr="00D3495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112C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……..</w:t>
      </w:r>
      <w:r w:rsidR="00112C90"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zł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brutto za jeden opis (słownie: </w:t>
      </w:r>
      <w:r w:rsidR="00112C9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>złotych brutto),</w:t>
      </w:r>
    </w:p>
    <w:p w:rsidR="002D648F" w:rsidRPr="00D3495C" w:rsidRDefault="002D648F" w:rsidP="00D3495C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495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TK-angio – 1 odcinek – </w:t>
      </w:r>
      <w:r w:rsidR="00112C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……..</w:t>
      </w:r>
      <w:r w:rsidR="00112C90"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zł 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brutto za jeden opis (słownie: </w:t>
      </w:r>
      <w:r w:rsidR="00112C9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>złotych brutto),</w:t>
      </w:r>
    </w:p>
    <w:p w:rsidR="002D648F" w:rsidRPr="00D3495C" w:rsidRDefault="002D648F" w:rsidP="00D3495C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495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HRCT – </w:t>
      </w:r>
      <w:r w:rsidR="00112C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……..</w:t>
      </w:r>
      <w:r w:rsidR="00112C90"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zł 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brutto za jeden opis (słownie: </w:t>
      </w:r>
      <w:r w:rsidR="00112C9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>złotych brutto),</w:t>
      </w:r>
    </w:p>
    <w:p w:rsidR="002D648F" w:rsidRPr="00D3495C" w:rsidRDefault="002D648F" w:rsidP="00D3495C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495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TK kośćca – </w:t>
      </w:r>
      <w:r w:rsidR="00112C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……..</w:t>
      </w:r>
      <w:r w:rsidR="00112C90"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zł 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>brutto za jeden opis (słownie</w:t>
      </w:r>
      <w:r w:rsidR="00112C9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>złotych brutto),</w:t>
      </w:r>
    </w:p>
    <w:p w:rsidR="002D648F" w:rsidRDefault="002D648F" w:rsidP="00D3495C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Obstawa pracowni za jedną godzinę świadczenia-  </w:t>
      </w:r>
      <w:r w:rsidR="00112C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……..</w:t>
      </w:r>
      <w:r w:rsidR="00112C90"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zł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brutto (słownie: </w:t>
      </w:r>
      <w:r w:rsidR="00112C9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</w:t>
      </w:r>
      <w:r w:rsidR="00112C90"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3495C">
        <w:rPr>
          <w:rFonts w:ascii="Times New Roman" w:eastAsia="Times New Roman" w:hAnsi="Times New Roman" w:cs="Times New Roman"/>
          <w:sz w:val="24"/>
          <w:szCs w:val="24"/>
          <w:lang w:eastAsia="pl-PL"/>
        </w:rPr>
        <w:t>złotych brutto)</w:t>
      </w:r>
    </w:p>
    <w:p w:rsidR="00174631" w:rsidRPr="00D3495C" w:rsidRDefault="00174631" w:rsidP="00174631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D648F" w:rsidRPr="007F0869" w:rsidRDefault="002D648F" w:rsidP="002D64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Szacunkowa wartość świadczeń nie może przekroczyć kwoty </w:t>
      </w:r>
      <w:r w:rsidR="00112C9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………………</w:t>
      </w: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zł 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brutto</w:t>
      </w:r>
    </w:p>
    <w:p w:rsidR="002D648F" w:rsidRPr="007F0869" w:rsidRDefault="002D648F" w:rsidP="002D64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(słownie: </w:t>
      </w:r>
      <w:r w:rsidR="00112C9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) zgodnie z Załącznikiem  Nr 1 do SWKO.</w:t>
      </w:r>
    </w:p>
    <w:p w:rsidR="002D648F" w:rsidRPr="007F0869" w:rsidRDefault="002D648F" w:rsidP="002D64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3. Maksymalna szacunkowa wartość zamówienia na świadczenia zdrowotne wynosi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12C9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złotych</w:t>
      </w: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(słownie</w:t>
      </w:r>
      <w:r w:rsidR="00112C9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……………………..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tym, że wskazana w SWKO ilość Usług ma charakter szacunkowy, ustalony w oparciu o dotychczasowe zapotrzebowanie Udzielającego zamówienie. Możliwe jest zwiększenie liczby Usług o ok. 30% w czasie trwania umowy. Udzielający zamówienie zastrzega jednak również możliwość zlecenia do wykonania mniejszej  liczby Usług, niż początkowo zakładana. </w:t>
      </w:r>
    </w:p>
    <w:p w:rsidR="002D648F" w:rsidRPr="007F0869" w:rsidRDefault="002D648F" w:rsidP="002D64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color w:val="000002"/>
          <w:sz w:val="24"/>
          <w:szCs w:val="24"/>
          <w:lang w:eastAsia="pl-PL"/>
        </w:rPr>
        <w:t>4.  Nie zlecanie w okresie obowiązywania umowy świadczeń o wartości wskazanej w ust. 2  nie stanow</w:t>
      </w:r>
      <w:r w:rsidRPr="007F0869">
        <w:rPr>
          <w:rFonts w:ascii="Times New Roman" w:eastAsia="Times New Roman" w:hAnsi="Times New Roman" w:cs="Times New Roman"/>
          <w:color w:val="0E0E0F"/>
          <w:sz w:val="24"/>
          <w:szCs w:val="24"/>
          <w:lang w:eastAsia="pl-PL"/>
        </w:rPr>
        <w:t xml:space="preserve">i </w:t>
      </w:r>
      <w:r w:rsidRPr="007F0869">
        <w:rPr>
          <w:rFonts w:ascii="Times New Roman" w:eastAsia="Times New Roman" w:hAnsi="Times New Roman" w:cs="Times New Roman"/>
          <w:color w:val="000002"/>
          <w:sz w:val="24"/>
          <w:szCs w:val="24"/>
          <w:lang w:eastAsia="pl-PL"/>
        </w:rPr>
        <w:t>pods</w:t>
      </w:r>
      <w:r w:rsidRPr="007F0869">
        <w:rPr>
          <w:rFonts w:ascii="Times New Roman" w:eastAsia="Times New Roman" w:hAnsi="Times New Roman" w:cs="Times New Roman"/>
          <w:color w:val="000003"/>
          <w:sz w:val="24"/>
          <w:szCs w:val="24"/>
          <w:lang w:eastAsia="pl-PL"/>
        </w:rPr>
        <w:t>t</w:t>
      </w:r>
      <w:r w:rsidRPr="007F0869">
        <w:rPr>
          <w:rFonts w:ascii="Times New Roman" w:eastAsia="Times New Roman" w:hAnsi="Times New Roman" w:cs="Times New Roman"/>
          <w:color w:val="000002"/>
          <w:sz w:val="24"/>
          <w:szCs w:val="24"/>
          <w:lang w:eastAsia="pl-PL"/>
        </w:rPr>
        <w:t>awy dochodze</w:t>
      </w:r>
      <w:r w:rsidRPr="007F0869">
        <w:rPr>
          <w:rFonts w:ascii="Times New Roman" w:eastAsia="Times New Roman" w:hAnsi="Times New Roman" w:cs="Times New Roman"/>
          <w:color w:val="000003"/>
          <w:sz w:val="24"/>
          <w:szCs w:val="24"/>
          <w:lang w:eastAsia="pl-PL"/>
        </w:rPr>
        <w:t>n</w:t>
      </w:r>
      <w:r w:rsidRPr="007F0869">
        <w:rPr>
          <w:rFonts w:ascii="Times New Roman" w:eastAsia="Times New Roman" w:hAnsi="Times New Roman" w:cs="Times New Roman"/>
          <w:color w:val="0E0E0F"/>
          <w:sz w:val="24"/>
          <w:szCs w:val="24"/>
          <w:lang w:eastAsia="pl-PL"/>
        </w:rPr>
        <w:t>i</w:t>
      </w:r>
      <w:r w:rsidRPr="007F0869">
        <w:rPr>
          <w:rFonts w:ascii="Times New Roman" w:eastAsia="Times New Roman" w:hAnsi="Times New Roman" w:cs="Times New Roman"/>
          <w:color w:val="000002"/>
          <w:sz w:val="24"/>
          <w:szCs w:val="24"/>
          <w:lang w:eastAsia="pl-PL"/>
        </w:rPr>
        <w:t>a p</w:t>
      </w:r>
      <w:r w:rsidRPr="007F0869">
        <w:rPr>
          <w:rFonts w:ascii="Times New Roman" w:eastAsia="Times New Roman" w:hAnsi="Times New Roman" w:cs="Times New Roman"/>
          <w:color w:val="000003"/>
          <w:sz w:val="24"/>
          <w:szCs w:val="24"/>
          <w:lang w:eastAsia="pl-PL"/>
        </w:rPr>
        <w:t>r</w:t>
      </w:r>
      <w:r w:rsidRPr="007F0869">
        <w:rPr>
          <w:rFonts w:ascii="Times New Roman" w:eastAsia="Times New Roman" w:hAnsi="Times New Roman" w:cs="Times New Roman"/>
          <w:color w:val="000002"/>
          <w:sz w:val="24"/>
          <w:szCs w:val="24"/>
          <w:lang w:eastAsia="pl-PL"/>
        </w:rPr>
        <w:t>zez Przyjmującego Zamów</w:t>
      </w:r>
      <w:r w:rsidRPr="007F0869">
        <w:rPr>
          <w:rFonts w:ascii="Times New Roman" w:eastAsia="Times New Roman" w:hAnsi="Times New Roman" w:cs="Times New Roman"/>
          <w:color w:val="000003"/>
          <w:sz w:val="24"/>
          <w:szCs w:val="24"/>
          <w:lang w:eastAsia="pl-PL"/>
        </w:rPr>
        <w:t>i</w:t>
      </w:r>
      <w:r w:rsidRPr="007F0869">
        <w:rPr>
          <w:rFonts w:ascii="Times New Roman" w:eastAsia="Times New Roman" w:hAnsi="Times New Roman" w:cs="Times New Roman"/>
          <w:color w:val="000002"/>
          <w:sz w:val="24"/>
          <w:szCs w:val="24"/>
          <w:lang w:eastAsia="pl-PL"/>
        </w:rPr>
        <w:t>enie roszcze</w:t>
      </w:r>
      <w:r w:rsidRPr="007F0869">
        <w:rPr>
          <w:rFonts w:ascii="Times New Roman" w:eastAsia="Times New Roman" w:hAnsi="Times New Roman" w:cs="Times New Roman"/>
          <w:color w:val="000003"/>
          <w:sz w:val="24"/>
          <w:szCs w:val="24"/>
          <w:lang w:eastAsia="pl-PL"/>
        </w:rPr>
        <w:t xml:space="preserve">ń </w:t>
      </w:r>
      <w:r w:rsidRPr="007F0869">
        <w:rPr>
          <w:rFonts w:ascii="Times New Roman" w:eastAsia="Times New Roman" w:hAnsi="Times New Roman" w:cs="Times New Roman"/>
          <w:color w:val="000002"/>
          <w:sz w:val="24"/>
          <w:szCs w:val="24"/>
          <w:lang w:eastAsia="pl-PL"/>
        </w:rPr>
        <w:t xml:space="preserve">o zlecenie wykonania pozostałej </w:t>
      </w:r>
      <w:r w:rsidRPr="007F0869">
        <w:rPr>
          <w:rFonts w:ascii="Times New Roman" w:eastAsia="Times New Roman" w:hAnsi="Times New Roman" w:cs="Times New Roman"/>
          <w:color w:val="000003"/>
          <w:sz w:val="24"/>
          <w:szCs w:val="24"/>
          <w:lang w:eastAsia="pl-PL"/>
        </w:rPr>
        <w:t>i</w:t>
      </w:r>
      <w:r w:rsidRPr="007F0869">
        <w:rPr>
          <w:rFonts w:ascii="Times New Roman" w:eastAsia="Times New Roman" w:hAnsi="Times New Roman" w:cs="Times New Roman"/>
          <w:color w:val="000002"/>
          <w:sz w:val="24"/>
          <w:szCs w:val="24"/>
          <w:lang w:eastAsia="pl-PL"/>
        </w:rPr>
        <w:t>lości św</w:t>
      </w:r>
      <w:r w:rsidRPr="007F0869">
        <w:rPr>
          <w:rFonts w:ascii="Times New Roman" w:eastAsia="Times New Roman" w:hAnsi="Times New Roman" w:cs="Times New Roman"/>
          <w:color w:val="000003"/>
          <w:sz w:val="24"/>
          <w:szCs w:val="24"/>
          <w:lang w:eastAsia="pl-PL"/>
        </w:rPr>
        <w:t>i</w:t>
      </w:r>
      <w:r w:rsidRPr="007F0869">
        <w:rPr>
          <w:rFonts w:ascii="Times New Roman" w:eastAsia="Times New Roman" w:hAnsi="Times New Roman" w:cs="Times New Roman"/>
          <w:color w:val="000002"/>
          <w:sz w:val="24"/>
          <w:szCs w:val="24"/>
          <w:lang w:eastAsia="pl-PL"/>
        </w:rPr>
        <w:t>adczeń an</w:t>
      </w:r>
      <w:r w:rsidRPr="007F0869">
        <w:rPr>
          <w:rFonts w:ascii="Times New Roman" w:eastAsia="Times New Roman" w:hAnsi="Times New Roman" w:cs="Times New Roman"/>
          <w:color w:val="000003"/>
          <w:sz w:val="24"/>
          <w:szCs w:val="24"/>
          <w:lang w:eastAsia="pl-PL"/>
        </w:rPr>
        <w:t>i t</w:t>
      </w:r>
      <w:r w:rsidRPr="007F0869">
        <w:rPr>
          <w:rFonts w:ascii="Times New Roman" w:eastAsia="Times New Roman" w:hAnsi="Times New Roman" w:cs="Times New Roman"/>
          <w:color w:val="000002"/>
          <w:sz w:val="24"/>
          <w:szCs w:val="24"/>
          <w:lang w:eastAsia="pl-PL"/>
        </w:rPr>
        <w:t xml:space="preserve">eż </w:t>
      </w:r>
      <w:r w:rsidRPr="007F0869">
        <w:rPr>
          <w:rFonts w:ascii="Times New Roman" w:eastAsia="Times New Roman" w:hAnsi="Times New Roman" w:cs="Times New Roman"/>
          <w:color w:val="0E0E0F"/>
          <w:sz w:val="24"/>
          <w:szCs w:val="24"/>
          <w:lang w:eastAsia="pl-PL"/>
        </w:rPr>
        <w:t>i</w:t>
      </w:r>
      <w:r w:rsidRPr="007F0869">
        <w:rPr>
          <w:rFonts w:ascii="Times New Roman" w:eastAsia="Times New Roman" w:hAnsi="Times New Roman" w:cs="Times New Roman"/>
          <w:color w:val="000002"/>
          <w:sz w:val="24"/>
          <w:szCs w:val="24"/>
          <w:lang w:eastAsia="pl-PL"/>
        </w:rPr>
        <w:t>nnych roszczeń f</w:t>
      </w:r>
      <w:r w:rsidRPr="007F0869">
        <w:rPr>
          <w:rFonts w:ascii="Times New Roman" w:eastAsia="Times New Roman" w:hAnsi="Times New Roman" w:cs="Times New Roman"/>
          <w:color w:val="000003"/>
          <w:sz w:val="24"/>
          <w:szCs w:val="24"/>
          <w:lang w:eastAsia="pl-PL"/>
        </w:rPr>
        <w:t>i</w:t>
      </w:r>
      <w:r w:rsidRPr="007F0869">
        <w:rPr>
          <w:rFonts w:ascii="Times New Roman" w:eastAsia="Times New Roman" w:hAnsi="Times New Roman" w:cs="Times New Roman"/>
          <w:color w:val="000002"/>
          <w:sz w:val="24"/>
          <w:szCs w:val="24"/>
          <w:lang w:eastAsia="pl-PL"/>
        </w:rPr>
        <w:t xml:space="preserve">nansowych z tego </w:t>
      </w:r>
      <w:r w:rsidRPr="007F0869">
        <w:rPr>
          <w:rFonts w:ascii="Times New Roman" w:eastAsia="Times New Roman" w:hAnsi="Times New Roman" w:cs="Times New Roman"/>
          <w:color w:val="000003"/>
          <w:sz w:val="24"/>
          <w:szCs w:val="24"/>
          <w:lang w:eastAsia="pl-PL"/>
        </w:rPr>
        <w:t>t</w:t>
      </w:r>
      <w:r w:rsidRPr="007F0869">
        <w:rPr>
          <w:rFonts w:ascii="Times New Roman" w:eastAsia="Times New Roman" w:hAnsi="Times New Roman" w:cs="Times New Roman"/>
          <w:color w:val="000002"/>
          <w:sz w:val="24"/>
          <w:szCs w:val="24"/>
          <w:lang w:eastAsia="pl-PL"/>
        </w:rPr>
        <w:t>ytułu.</w:t>
      </w:r>
    </w:p>
    <w:p w:rsidR="002D648F" w:rsidRPr="007F0869" w:rsidRDefault="002D648F" w:rsidP="002D648F">
      <w:pPr>
        <w:spacing w:beforeAutospacing="1" w:after="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9</w:t>
      </w:r>
    </w:p>
    <w:p w:rsidR="002D648F" w:rsidRPr="007F0869" w:rsidRDefault="002D648F" w:rsidP="002D648F">
      <w:pPr>
        <w:numPr>
          <w:ilvl w:val="0"/>
          <w:numId w:val="6"/>
        </w:numPr>
        <w:spacing w:before="100" w:beforeAutospacing="1" w:after="0" w:line="23" w:lineRule="atLeast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wykonane świadczenia Przyjmujący zamówienie wystawia dla Udzielającego zamówienia </w:t>
      </w:r>
      <w:r w:rsidRPr="007F086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fakturę,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 zakończeniu miesiąca kalendarzowego wraz z wykazem udzielania świadczeń/ załącznika nr 5 do SWKO (Wzór rozliczenia).</w:t>
      </w:r>
    </w:p>
    <w:p w:rsidR="002D648F" w:rsidRPr="007F0869" w:rsidRDefault="002D648F" w:rsidP="002D648F">
      <w:pPr>
        <w:numPr>
          <w:ilvl w:val="0"/>
          <w:numId w:val="6"/>
        </w:numPr>
        <w:spacing w:before="100" w:beforeAutospacing="1" w:after="0" w:line="23" w:lineRule="atLeast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Udzielający zamówienia przekazuje Przyjmującemu zamówienie należności za wykonane świadczenia na rachunek bankowy Przyjmującego zamówienie, w ciągu 14 dni od daty dostarczenia faktury.</w:t>
      </w:r>
    </w:p>
    <w:p w:rsidR="002D648F" w:rsidRPr="007F0869" w:rsidRDefault="002D648F" w:rsidP="002D648F">
      <w:pPr>
        <w:spacing w:beforeAutospacing="1" w:after="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10</w:t>
      </w:r>
    </w:p>
    <w:p w:rsidR="002D648F" w:rsidRPr="007F0869" w:rsidRDefault="002D648F" w:rsidP="002D648F">
      <w:pPr>
        <w:numPr>
          <w:ilvl w:val="0"/>
          <w:numId w:val="7"/>
        </w:numPr>
        <w:spacing w:before="100" w:beforeAutospacing="1" w:after="0" w:line="23" w:lineRule="atLeast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Przyjmujący zamówienie ma prawo do przerwy w udzielaniu świadczeń na podstawie niniejszej umowy trwającej łącznie nie dłużej niż 30 dni w ciągu roku kalendarzowego, w czasie uzgodnionym z Udzielającym zamówienia, nie później niż 14 dni przed rozpoczęciem przerwy, za ten czas Przyjmujący zamówienie nie będzie otrzymywał wynagrodzenia.</w:t>
      </w:r>
    </w:p>
    <w:p w:rsidR="002D648F" w:rsidRPr="007F0869" w:rsidRDefault="002D648F" w:rsidP="002D648F">
      <w:pPr>
        <w:numPr>
          <w:ilvl w:val="0"/>
          <w:numId w:val="7"/>
        </w:numPr>
        <w:spacing w:before="100" w:beforeAutospacing="1" w:after="0" w:line="23" w:lineRule="atLeast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niemożności wykonywania niniejszej umowy z przyczyn niezależnych od woli Przyjmującego zamówienie, jest on zobowiązany do niezwłocznego powiadomienia Udzielającego zamówienia o przyczynie i przewidywanym czasie niewykonywania umowy.</w:t>
      </w:r>
    </w:p>
    <w:p w:rsidR="002D648F" w:rsidRPr="007F0869" w:rsidRDefault="002D648F" w:rsidP="002D648F">
      <w:pPr>
        <w:spacing w:beforeAutospacing="1" w:after="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11</w:t>
      </w:r>
    </w:p>
    <w:p w:rsidR="002D648F" w:rsidRPr="007F0869" w:rsidRDefault="002D648F" w:rsidP="002D648F">
      <w:pPr>
        <w:numPr>
          <w:ilvl w:val="0"/>
          <w:numId w:val="8"/>
        </w:numPr>
        <w:spacing w:before="100" w:beforeAutospacing="1" w:after="0" w:line="23" w:lineRule="atLeast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Niniejsza umowa zostaje zawarta na okres od </w:t>
      </w:r>
      <w:r w:rsidR="00A422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……………</w:t>
      </w: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do</w:t>
      </w: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A4224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..................</w:t>
      </w: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. 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zastrzeżeniem ust. 2 i 3 poniżej. </w:t>
      </w:r>
    </w:p>
    <w:p w:rsidR="002D648F" w:rsidRPr="007F0869" w:rsidRDefault="002D648F" w:rsidP="002D648F">
      <w:pPr>
        <w:numPr>
          <w:ilvl w:val="0"/>
          <w:numId w:val="8"/>
        </w:numPr>
        <w:spacing w:before="100" w:after="0" w:line="23" w:lineRule="atLeast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przypadku wykorzystania środków finansowych określonych w § 9 ust. 2 przed upływem okresu, o którym mowa w ust. 1 powyżej, umowa ulega rozwiązaniu.</w:t>
      </w:r>
    </w:p>
    <w:p w:rsidR="002D648F" w:rsidRPr="007F0869" w:rsidRDefault="002D648F" w:rsidP="002D648F">
      <w:pPr>
        <w:numPr>
          <w:ilvl w:val="0"/>
          <w:numId w:val="8"/>
        </w:numPr>
        <w:spacing w:before="100" w:after="0" w:line="23" w:lineRule="atLeast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przypadku niewykorzystania środków finansowych określonych w § 9 ust. 2 w terminie, na który umowa została zawarta, Strony za porozumieniem mogą zmienić okres obowiązywania umowy.</w:t>
      </w:r>
    </w:p>
    <w:p w:rsidR="002D648F" w:rsidRPr="007F0869" w:rsidRDefault="002D648F" w:rsidP="002D648F">
      <w:pPr>
        <w:numPr>
          <w:ilvl w:val="0"/>
          <w:numId w:val="8"/>
        </w:numPr>
        <w:spacing w:before="100" w:after="0" w:line="23" w:lineRule="atLeast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Każda ze stron może rozwiązać umowę z zachowaniem 1-miesięcznego okresu wypowiedzenia, liczonego na koniec miesiąca kalendarzowego, dokonanego w formie pisemnej pod rygorem nieważności .</w:t>
      </w:r>
    </w:p>
    <w:p w:rsidR="002D648F" w:rsidRPr="007F0869" w:rsidRDefault="002D648F" w:rsidP="002D648F">
      <w:pPr>
        <w:numPr>
          <w:ilvl w:val="0"/>
          <w:numId w:val="8"/>
        </w:numPr>
        <w:spacing w:before="100" w:after="0" w:line="23" w:lineRule="atLeast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może zostać rozwiązana bez zachowania okresu wypowiedzenia, w przypadku gdy druga strona rażąco narusza istotne postanowienia umowy, w szczególności gdy Przyjmujący zamówienia trzykrotnie nieterminowo realizuje zlecenie obejmujące przedmiot umowy. </w:t>
      </w:r>
      <w:r w:rsidRPr="007F0869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Oświadczenie o rozwiązaniu wymaga formy pisemnej pod rygorem nieważności                                                           </w:t>
      </w:r>
    </w:p>
    <w:p w:rsidR="002D648F" w:rsidRPr="007F0869" w:rsidRDefault="002D648F" w:rsidP="002D648F">
      <w:pPr>
        <w:spacing w:beforeAutospacing="1" w:after="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12</w:t>
      </w:r>
    </w:p>
    <w:p w:rsidR="002D648F" w:rsidRPr="007F0869" w:rsidRDefault="002D648F" w:rsidP="002D648F">
      <w:p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Wszelkie zmiany niniejszej umowy wymagają formy pisemnej pod rygorem nieważności.</w:t>
      </w:r>
    </w:p>
    <w:p w:rsidR="002D648F" w:rsidRPr="007F0869" w:rsidRDefault="002D648F" w:rsidP="002D648F">
      <w:pPr>
        <w:tabs>
          <w:tab w:val="left" w:pos="360"/>
          <w:tab w:val="center" w:pos="4536"/>
        </w:tabs>
        <w:spacing w:beforeAutospacing="1" w:after="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13</w:t>
      </w:r>
    </w:p>
    <w:p w:rsidR="002D648F" w:rsidRPr="007F0869" w:rsidRDefault="002D648F" w:rsidP="002D648F">
      <w:pPr>
        <w:numPr>
          <w:ilvl w:val="0"/>
          <w:numId w:val="9"/>
        </w:numPr>
        <w:spacing w:before="100" w:after="0" w:line="23" w:lineRule="atLeast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W kwestiach nieuregulowanych niniejszą umową mają zastosowanie w szczególności przepisy kodeksu cywilnego oraz ustawy z dnia 15 kwietnia 2011 r. o działalności leczniczej (tj. Dz. U. </w:t>
      </w:r>
      <w:r w:rsidR="00174631">
        <w:rPr>
          <w:rFonts w:ascii="Times New Roman" w:eastAsia="Times New Roman" w:hAnsi="Times New Roman" w:cs="Times New Roman"/>
          <w:sz w:val="24"/>
          <w:szCs w:val="24"/>
          <w:lang w:eastAsia="pl-PL"/>
        </w:rPr>
        <w:t>2024,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poz. </w:t>
      </w:r>
      <w:r w:rsidR="00174631">
        <w:rPr>
          <w:rFonts w:ascii="Times New Roman" w:eastAsia="Times New Roman" w:hAnsi="Times New Roman" w:cs="Times New Roman"/>
          <w:sz w:val="24"/>
          <w:szCs w:val="24"/>
          <w:lang w:eastAsia="pl-PL"/>
        </w:rPr>
        <w:t>799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).</w:t>
      </w:r>
    </w:p>
    <w:p w:rsidR="002D648F" w:rsidRPr="007F0869" w:rsidRDefault="002D648F" w:rsidP="002D648F">
      <w:pPr>
        <w:numPr>
          <w:ilvl w:val="0"/>
          <w:numId w:val="9"/>
        </w:numPr>
        <w:spacing w:before="100" w:after="0" w:line="23" w:lineRule="atLeast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Spory wynikłe na podstawie niniejszej umowy rozstrzygać będzie sąd właściwy miejscowo dla siedziby Udzielającego zamówienia.</w:t>
      </w:r>
    </w:p>
    <w:p w:rsidR="002D648F" w:rsidRPr="007F0869" w:rsidRDefault="002D648F" w:rsidP="002D648F">
      <w:pPr>
        <w:spacing w:beforeAutospacing="1" w:after="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14</w:t>
      </w:r>
    </w:p>
    <w:p w:rsidR="002D648F" w:rsidRPr="007F0869" w:rsidRDefault="002D648F" w:rsidP="002D648F">
      <w:p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Umowę sporządzono w dwóch jednobrzmiących egzemplarzach, </w:t>
      </w:r>
      <w:r w:rsidR="00A042E6">
        <w:rPr>
          <w:rFonts w:ascii="Times New Roman" w:eastAsia="Times New Roman" w:hAnsi="Times New Roman" w:cs="Times New Roman"/>
          <w:sz w:val="24"/>
          <w:szCs w:val="24"/>
          <w:lang w:eastAsia="pl-PL"/>
        </w:rPr>
        <w:t>po jednym dla każdej ze Stron.</w:t>
      </w:r>
    </w:p>
    <w:p w:rsidR="002D648F" w:rsidRDefault="002D648F" w:rsidP="002D648F">
      <w:p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42249" w:rsidRPr="007F0869" w:rsidRDefault="00A42249" w:rsidP="002D648F">
      <w:p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D648F" w:rsidRPr="007F0869" w:rsidRDefault="002D648F" w:rsidP="002D648F">
      <w:pPr>
        <w:spacing w:before="100" w:beforeAutospacing="1" w:after="0" w:line="23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…….………………………….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…………………………….</w:t>
      </w:r>
    </w:p>
    <w:p w:rsidR="002D648F" w:rsidRPr="007F0869" w:rsidRDefault="002D648F" w:rsidP="002D648F">
      <w:pPr>
        <w:spacing w:before="100" w:beforeAutospacing="1" w:after="0" w:line="23" w:lineRule="atLeast"/>
        <w:ind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Przyjmujący zamówienie </w:t>
      </w: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                                  Udzielający zamówienia</w:t>
      </w:r>
    </w:p>
    <w:p w:rsidR="002D648F" w:rsidRPr="007F0869" w:rsidRDefault="002D648F" w:rsidP="002D648F">
      <w:p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D648F" w:rsidRPr="007F0869" w:rsidRDefault="002D648F" w:rsidP="002D648F">
      <w:p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Załączniki:</w:t>
      </w:r>
    </w:p>
    <w:p w:rsidR="002D648F" w:rsidRPr="007F0869" w:rsidRDefault="002D648F" w:rsidP="002D648F">
      <w:pPr>
        <w:numPr>
          <w:ilvl w:val="0"/>
          <w:numId w:val="14"/>
        </w:numPr>
        <w:tabs>
          <w:tab w:val="num" w:pos="708"/>
        </w:tabs>
        <w:spacing w:before="6" w:after="0" w:line="23" w:lineRule="atLeast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nr 1 do SWKO</w:t>
      </w:r>
    </w:p>
    <w:p w:rsidR="002D648F" w:rsidRPr="007F0869" w:rsidRDefault="002D648F" w:rsidP="002D648F">
      <w:pPr>
        <w:numPr>
          <w:ilvl w:val="0"/>
          <w:numId w:val="14"/>
        </w:numPr>
        <w:tabs>
          <w:tab w:val="num" w:pos="708"/>
        </w:tabs>
        <w:spacing w:before="6" w:after="0" w:line="23" w:lineRule="atLeast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Wypis z właściwego rejestru lub wypis z Centralnej Ewidencji i Informacji o Działalności Gospodarczej RP.</w:t>
      </w:r>
    </w:p>
    <w:p w:rsidR="002D648F" w:rsidRPr="007F0869" w:rsidRDefault="002D648F" w:rsidP="002D648F">
      <w:pPr>
        <w:numPr>
          <w:ilvl w:val="0"/>
          <w:numId w:val="14"/>
        </w:numPr>
        <w:tabs>
          <w:tab w:val="num" w:pos="708"/>
        </w:tabs>
        <w:spacing w:before="6" w:after="0" w:line="23" w:lineRule="atLeast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Zaświadczenie o wpisie do rejestru indywidualnych specjalistycznych praktyk lekarskich.</w:t>
      </w:r>
      <w:bookmarkStart w:id="0" w:name="_GoBack"/>
      <w:bookmarkEnd w:id="0"/>
    </w:p>
    <w:p w:rsidR="002D648F" w:rsidRPr="007F0869" w:rsidRDefault="002D648F" w:rsidP="002D648F">
      <w:pPr>
        <w:numPr>
          <w:ilvl w:val="0"/>
          <w:numId w:val="14"/>
        </w:numPr>
        <w:tabs>
          <w:tab w:val="num" w:pos="708"/>
        </w:tabs>
        <w:spacing w:before="6" w:after="0" w:line="23" w:lineRule="atLeast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Kopia dyplomu ukończenia studiów.</w:t>
      </w:r>
    </w:p>
    <w:p w:rsidR="002D648F" w:rsidRPr="007F0869" w:rsidRDefault="002D648F" w:rsidP="002D648F">
      <w:pPr>
        <w:numPr>
          <w:ilvl w:val="0"/>
          <w:numId w:val="14"/>
        </w:numPr>
        <w:tabs>
          <w:tab w:val="num" w:pos="708"/>
        </w:tabs>
        <w:spacing w:before="6" w:after="0" w:line="23" w:lineRule="atLeast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Kopia prawa wykonywania zawodu lekarza.</w:t>
      </w:r>
    </w:p>
    <w:p w:rsidR="002D648F" w:rsidRPr="007F0869" w:rsidRDefault="002D648F" w:rsidP="002D648F">
      <w:pPr>
        <w:numPr>
          <w:ilvl w:val="0"/>
          <w:numId w:val="14"/>
        </w:numPr>
        <w:tabs>
          <w:tab w:val="num" w:pos="708"/>
        </w:tabs>
        <w:spacing w:before="6" w:after="0" w:line="23" w:lineRule="atLeast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Kopia dyplomów oraz zaświadczeń o specjalizacji potwierdzających kwalifikacje.</w:t>
      </w:r>
    </w:p>
    <w:p w:rsidR="002D648F" w:rsidRPr="007F0869" w:rsidRDefault="002D648F" w:rsidP="002D648F">
      <w:pPr>
        <w:numPr>
          <w:ilvl w:val="0"/>
          <w:numId w:val="14"/>
        </w:numPr>
        <w:tabs>
          <w:tab w:val="num" w:pos="708"/>
        </w:tabs>
        <w:spacing w:before="6" w:after="0" w:line="23" w:lineRule="atLeast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Kopia polisy obowiązkowego ubezpieczenia OC podmiotu wykonującego działalność leczniczą. </w:t>
      </w:r>
    </w:p>
    <w:p w:rsidR="007F0869" w:rsidRPr="007F0869" w:rsidRDefault="002D648F" w:rsidP="002D648F">
      <w:pPr>
        <w:numPr>
          <w:ilvl w:val="0"/>
          <w:numId w:val="14"/>
        </w:numPr>
        <w:tabs>
          <w:tab w:val="num" w:pos="708"/>
        </w:tabs>
        <w:spacing w:before="6" w:after="0" w:line="23" w:lineRule="atLeast"/>
        <w:ind w:left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="00D3495C"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aświadczenie lekarskie o braku przeciwwskazań zdrowotnych do wykonywania pracy</w:t>
      </w:r>
    </w:p>
    <w:p w:rsidR="009C0579" w:rsidRPr="00A42249" w:rsidRDefault="002D648F" w:rsidP="00A42249">
      <w:pPr>
        <w:numPr>
          <w:ilvl w:val="0"/>
          <w:numId w:val="14"/>
        </w:numPr>
        <w:tabs>
          <w:tab w:val="num" w:pos="708"/>
        </w:tabs>
        <w:spacing w:before="6" w:after="0" w:line="23" w:lineRule="atLeast"/>
        <w:ind w:left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0869">
        <w:rPr>
          <w:rFonts w:ascii="Times New Roman" w:eastAsia="Times New Roman" w:hAnsi="Times New Roman" w:cs="Times New Roman"/>
          <w:sz w:val="24"/>
          <w:szCs w:val="24"/>
          <w:lang w:eastAsia="pl-PL"/>
        </w:rPr>
        <w:t>Certyfikat z dziedziny ochrony radiologicznej pacjenta</w:t>
      </w:r>
    </w:p>
    <w:sectPr w:rsidR="009C0579" w:rsidRPr="00A42249">
      <w:headerReference w:type="default" r:id="rId7"/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1322" w:rsidRDefault="00BC1322">
      <w:pPr>
        <w:spacing w:after="0" w:line="240" w:lineRule="auto"/>
      </w:pPr>
      <w:r>
        <w:separator/>
      </w:r>
    </w:p>
  </w:endnote>
  <w:endnote w:type="continuationSeparator" w:id="0">
    <w:p w:rsidR="00BC1322" w:rsidRDefault="00BC1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0996" w:rsidRDefault="00D3495C" w:rsidP="00A6345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680996" w:rsidRDefault="00A42249" w:rsidP="00CE256A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0996" w:rsidRDefault="00D3495C" w:rsidP="00A63453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A42249">
      <w:rPr>
        <w:rStyle w:val="Numerstrony"/>
        <w:noProof/>
      </w:rPr>
      <w:t>1</w:t>
    </w:r>
    <w:r>
      <w:rPr>
        <w:rStyle w:val="Numerstrony"/>
      </w:rPr>
      <w:fldChar w:fldCharType="end"/>
    </w:r>
  </w:p>
  <w:p w:rsidR="00680996" w:rsidRDefault="00A42249" w:rsidP="00CE256A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1322" w:rsidRDefault="00BC1322">
      <w:pPr>
        <w:spacing w:after="0" w:line="240" w:lineRule="auto"/>
      </w:pPr>
      <w:r>
        <w:separator/>
      </w:r>
    </w:p>
  </w:footnote>
  <w:footnote w:type="continuationSeparator" w:id="0">
    <w:p w:rsidR="00BC1322" w:rsidRDefault="00BC1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2C90" w:rsidRDefault="00112C90">
    <w:pPr>
      <w:pStyle w:val="Nagwek"/>
    </w:pPr>
    <w:r>
      <w:t>DK.111.09.2025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03C48"/>
    <w:multiLevelType w:val="multilevel"/>
    <w:tmpl w:val="8B9AFE5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4F6824"/>
    <w:multiLevelType w:val="hybridMultilevel"/>
    <w:tmpl w:val="D578F93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1566177"/>
    <w:multiLevelType w:val="multilevel"/>
    <w:tmpl w:val="C0203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C25E15"/>
    <w:multiLevelType w:val="hybridMultilevel"/>
    <w:tmpl w:val="6C9ADC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571706"/>
    <w:multiLevelType w:val="multilevel"/>
    <w:tmpl w:val="00FAE1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6C3931"/>
    <w:multiLevelType w:val="multilevel"/>
    <w:tmpl w:val="7DFA4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F96F8D"/>
    <w:multiLevelType w:val="multilevel"/>
    <w:tmpl w:val="9962E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1297FE2"/>
    <w:multiLevelType w:val="hybridMultilevel"/>
    <w:tmpl w:val="A78062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0857C4"/>
    <w:multiLevelType w:val="multilevel"/>
    <w:tmpl w:val="83888922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9" w15:restartNumberingAfterBreak="0">
    <w:nsid w:val="309E68B2"/>
    <w:multiLevelType w:val="multilevel"/>
    <w:tmpl w:val="74EE7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1BF1CA7"/>
    <w:multiLevelType w:val="multilevel"/>
    <w:tmpl w:val="D026C656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1" w15:restartNumberingAfterBreak="0">
    <w:nsid w:val="57970440"/>
    <w:multiLevelType w:val="multilevel"/>
    <w:tmpl w:val="7CB8062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 w15:restartNumberingAfterBreak="0">
    <w:nsid w:val="62D02343"/>
    <w:multiLevelType w:val="multilevel"/>
    <w:tmpl w:val="E5ACAD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3" w15:restartNumberingAfterBreak="0">
    <w:nsid w:val="68EA2D17"/>
    <w:multiLevelType w:val="multilevel"/>
    <w:tmpl w:val="EEF8614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A300ADD"/>
    <w:multiLevelType w:val="multilevel"/>
    <w:tmpl w:val="FB5A3E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5" w15:restartNumberingAfterBreak="0">
    <w:nsid w:val="7AFD0F8B"/>
    <w:multiLevelType w:val="multilevel"/>
    <w:tmpl w:val="8D4C0F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5"/>
  </w:num>
  <w:num w:numId="2">
    <w:abstractNumId w:val="11"/>
  </w:num>
  <w:num w:numId="3">
    <w:abstractNumId w:val="14"/>
  </w:num>
  <w:num w:numId="4">
    <w:abstractNumId w:val="12"/>
  </w:num>
  <w:num w:numId="5">
    <w:abstractNumId w:val="2"/>
  </w:num>
  <w:num w:numId="6">
    <w:abstractNumId w:val="9"/>
  </w:num>
  <w:num w:numId="7">
    <w:abstractNumId w:val="5"/>
  </w:num>
  <w:num w:numId="8">
    <w:abstractNumId w:val="4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1"/>
  </w:num>
  <w:num w:numId="12">
    <w:abstractNumId w:val="3"/>
  </w:num>
  <w:num w:numId="13">
    <w:abstractNumId w:val="8"/>
  </w:num>
  <w:num w:numId="14">
    <w:abstractNumId w:val="10"/>
  </w:num>
  <w:num w:numId="15">
    <w:abstractNumId w:val="13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48F"/>
    <w:rsid w:val="00112C90"/>
    <w:rsid w:val="00174631"/>
    <w:rsid w:val="0024236A"/>
    <w:rsid w:val="002D648F"/>
    <w:rsid w:val="00340598"/>
    <w:rsid w:val="006057D5"/>
    <w:rsid w:val="006C69F2"/>
    <w:rsid w:val="006F7B69"/>
    <w:rsid w:val="008D5067"/>
    <w:rsid w:val="009C0579"/>
    <w:rsid w:val="00A042E6"/>
    <w:rsid w:val="00A42249"/>
    <w:rsid w:val="00BA7B50"/>
    <w:rsid w:val="00BC1322"/>
    <w:rsid w:val="00D34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1775FE-DA0D-40A1-AD98-9A4AE7899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648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D64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D648F"/>
  </w:style>
  <w:style w:type="character" w:styleId="Numerstrony">
    <w:name w:val="page number"/>
    <w:basedOn w:val="Domylnaczcionkaakapitu"/>
    <w:rsid w:val="002D648F"/>
  </w:style>
  <w:style w:type="paragraph" w:styleId="Akapitzlist">
    <w:name w:val="List Paragraph"/>
    <w:basedOn w:val="Normalny"/>
    <w:uiPriority w:val="34"/>
    <w:qFormat/>
    <w:rsid w:val="00D3495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349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495C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rsid w:val="00BA7B50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12C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2C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2078</Words>
  <Characters>12469</Characters>
  <Application>Microsoft Office Word</Application>
  <DocSecurity>0</DocSecurity>
  <Lines>103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Kierszka Aneta</dc:creator>
  <cp:keywords/>
  <dc:description/>
  <cp:lastModifiedBy>Filipek Karolina</cp:lastModifiedBy>
  <cp:revision>2</cp:revision>
  <cp:lastPrinted>2023-03-31T09:36:00Z</cp:lastPrinted>
  <dcterms:created xsi:type="dcterms:W3CDTF">2025-09-22T11:02:00Z</dcterms:created>
  <dcterms:modified xsi:type="dcterms:W3CDTF">2025-09-22T11:02:00Z</dcterms:modified>
</cp:coreProperties>
</file>