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C39" w:rsidRDefault="00467C39"/>
    <w:p w:rsidR="00467C39" w:rsidRDefault="00467C39"/>
    <w:p w:rsidR="00467C39" w:rsidRDefault="00467C39"/>
    <w:p w:rsidR="00467C39" w:rsidRDefault="00467C39" w:rsidP="006E1D99">
      <w:pPr>
        <w:jc w:val="right"/>
      </w:pPr>
    </w:p>
    <w:p w:rsidR="00467C39" w:rsidRDefault="00467C39" w:rsidP="006E1D99">
      <w:pPr>
        <w:jc w:val="right"/>
      </w:pPr>
    </w:p>
    <w:p w:rsidR="00467C39" w:rsidRDefault="00467C39" w:rsidP="006E1D99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</w:t>
      </w:r>
    </w:p>
    <w:p w:rsidR="00467C39" w:rsidRPr="00F613C8" w:rsidRDefault="00467C39" w:rsidP="006E1D99">
      <w:pPr>
        <w:rPr>
          <w:sz w:val="16"/>
          <w:szCs w:val="16"/>
        </w:rPr>
      </w:pPr>
      <w:r>
        <w:rPr>
          <w:sz w:val="16"/>
          <w:szCs w:val="16"/>
        </w:rPr>
        <w:tab/>
        <w:t>Pieczęć  firmowa</w:t>
      </w:r>
    </w:p>
    <w:p w:rsidR="00467C39" w:rsidRDefault="00467C39"/>
    <w:p w:rsidR="00467C39" w:rsidRDefault="00467C39"/>
    <w:p w:rsidR="00467C39" w:rsidRPr="009201CC" w:rsidRDefault="00467C39" w:rsidP="00F563AB">
      <w:pPr>
        <w:jc w:val="right"/>
        <w:rPr>
          <w:b/>
        </w:rPr>
      </w:pPr>
      <w:r w:rsidRPr="009201CC">
        <w:rPr>
          <w:b/>
        </w:rPr>
        <w:t>Załącznik nr 3b</w:t>
      </w:r>
    </w:p>
    <w:p w:rsidR="00467C39" w:rsidRPr="00F563AB" w:rsidRDefault="00467C39">
      <w:pPr>
        <w:rPr>
          <w:b/>
          <w:bCs/>
        </w:rPr>
      </w:pPr>
    </w:p>
    <w:p w:rsidR="00467C39" w:rsidRPr="00F563AB" w:rsidRDefault="00467C39">
      <w:pPr>
        <w:rPr>
          <w:b/>
          <w:bCs/>
        </w:rPr>
      </w:pPr>
    </w:p>
    <w:p w:rsidR="00467C39" w:rsidRPr="00F563AB" w:rsidRDefault="00467C39">
      <w:pPr>
        <w:rPr>
          <w:b/>
          <w:bCs/>
        </w:rPr>
      </w:pPr>
    </w:p>
    <w:p w:rsidR="00467C39" w:rsidRPr="00F563AB" w:rsidRDefault="00467C39" w:rsidP="00F563AB">
      <w:pPr>
        <w:jc w:val="center"/>
        <w:rPr>
          <w:b/>
          <w:bCs/>
          <w:u w:val="single"/>
        </w:rPr>
      </w:pPr>
      <w:r w:rsidRPr="00F563AB">
        <w:rPr>
          <w:b/>
          <w:bCs/>
          <w:u w:val="single"/>
        </w:rPr>
        <w:t>Wymagania dla aparatu do badań równowagi kwasowo zasadowej:</w:t>
      </w:r>
    </w:p>
    <w:p w:rsidR="00467C39" w:rsidRPr="00F563AB" w:rsidRDefault="00467C39">
      <w:pPr>
        <w:rPr>
          <w:b/>
          <w:bCs/>
        </w:rPr>
      </w:pPr>
    </w:p>
    <w:p w:rsidR="00467C39" w:rsidRPr="00F563AB" w:rsidRDefault="00467C39" w:rsidP="00543A8E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563AB">
        <w:rPr>
          <w:sz w:val="20"/>
          <w:szCs w:val="20"/>
        </w:rPr>
        <w:t>Możliwość podawania próbki z kapilary lub strzykawki</w:t>
      </w:r>
    </w:p>
    <w:p w:rsidR="00467C39" w:rsidRPr="00F563AB" w:rsidRDefault="00467C39" w:rsidP="00543A8E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563AB">
        <w:rPr>
          <w:sz w:val="20"/>
          <w:szCs w:val="20"/>
        </w:rPr>
        <w:t>Parametry mierzone w zakresie gazometrii i oksymetrii w tym:</w:t>
      </w:r>
    </w:p>
    <w:p w:rsidR="00467C39" w:rsidRPr="00535607" w:rsidRDefault="00467C39" w:rsidP="00543A8E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563AB">
        <w:rPr>
          <w:color w:val="000000"/>
          <w:sz w:val="20"/>
          <w:szCs w:val="20"/>
        </w:rPr>
        <w:t>pH, pCO</w:t>
      </w:r>
      <w:r w:rsidRPr="00F563AB">
        <w:rPr>
          <w:color w:val="000000"/>
          <w:sz w:val="20"/>
          <w:szCs w:val="20"/>
          <w:vertAlign w:val="subscript"/>
        </w:rPr>
        <w:t>2</w:t>
      </w:r>
      <w:r w:rsidRPr="00F563AB">
        <w:rPr>
          <w:color w:val="000000"/>
          <w:sz w:val="20"/>
          <w:szCs w:val="20"/>
        </w:rPr>
        <w:t>, pO</w:t>
      </w:r>
      <w:r w:rsidRPr="00F563AB">
        <w:rPr>
          <w:color w:val="000000"/>
          <w:sz w:val="20"/>
          <w:szCs w:val="20"/>
          <w:vertAlign w:val="subscript"/>
        </w:rPr>
        <w:t>2,</w:t>
      </w:r>
      <w:r w:rsidRPr="00F563AB">
        <w:rPr>
          <w:color w:val="000000"/>
          <w:sz w:val="20"/>
          <w:szCs w:val="20"/>
        </w:rPr>
        <w:t xml:space="preserve"> , sO</w:t>
      </w:r>
      <w:r w:rsidRPr="00F563AB">
        <w:rPr>
          <w:color w:val="000000"/>
          <w:sz w:val="20"/>
          <w:szCs w:val="20"/>
          <w:vertAlign w:val="subscript"/>
        </w:rPr>
        <w:t>2</w:t>
      </w:r>
      <w:r w:rsidRPr="00F563AB">
        <w:rPr>
          <w:color w:val="000000"/>
          <w:sz w:val="20"/>
          <w:szCs w:val="20"/>
        </w:rPr>
        <w:t>, ct Hb, FO</w:t>
      </w:r>
      <w:r w:rsidRPr="00F563AB">
        <w:rPr>
          <w:color w:val="000000"/>
          <w:sz w:val="20"/>
          <w:szCs w:val="20"/>
          <w:vertAlign w:val="subscript"/>
        </w:rPr>
        <w:t>2</w:t>
      </w:r>
      <w:r w:rsidRPr="00F563AB">
        <w:rPr>
          <w:color w:val="000000"/>
          <w:sz w:val="20"/>
          <w:szCs w:val="20"/>
        </w:rPr>
        <w:t>Hb</w:t>
      </w:r>
    </w:p>
    <w:p w:rsidR="00467C39" w:rsidRPr="00F563AB" w:rsidRDefault="00467C39" w:rsidP="00543A8E">
      <w:pPr>
        <w:pStyle w:val="NormalWeb"/>
        <w:numPr>
          <w:ilvl w:val="0"/>
          <w:numId w:val="4"/>
        </w:numPr>
        <w:rPr>
          <w:sz w:val="20"/>
          <w:szCs w:val="20"/>
        </w:rPr>
      </w:pPr>
      <w:r>
        <w:rPr>
          <w:color w:val="000000"/>
          <w:sz w:val="20"/>
          <w:szCs w:val="20"/>
        </w:rPr>
        <w:t>Możliwość pomiaru wapnia zjonizowanego</w:t>
      </w:r>
    </w:p>
    <w:p w:rsidR="00467C39" w:rsidRPr="00F563AB" w:rsidRDefault="00467C39" w:rsidP="00285A83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563AB">
        <w:rPr>
          <w:sz w:val="20"/>
          <w:szCs w:val="20"/>
        </w:rPr>
        <w:t>Możliwość korekty pomiaru o parametry wejściowe</w:t>
      </w:r>
    </w:p>
    <w:p w:rsidR="00467C39" w:rsidRPr="00F563AB" w:rsidRDefault="00467C39" w:rsidP="00543A8E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563AB">
        <w:rPr>
          <w:sz w:val="20"/>
          <w:szCs w:val="20"/>
        </w:rPr>
        <w:t>Oprogramowanie w języku polskim</w:t>
      </w:r>
    </w:p>
    <w:p w:rsidR="00467C39" w:rsidRPr="00F563AB" w:rsidRDefault="00467C39" w:rsidP="00543A8E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563AB">
        <w:rPr>
          <w:sz w:val="20"/>
          <w:szCs w:val="20"/>
        </w:rPr>
        <w:t>Możliwość ustawienia konfiguracji aparatu w różnych zakresach badań</w:t>
      </w:r>
    </w:p>
    <w:p w:rsidR="00467C39" w:rsidRPr="00F563AB" w:rsidRDefault="00467C39" w:rsidP="00937C12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563AB">
        <w:rPr>
          <w:sz w:val="20"/>
          <w:szCs w:val="20"/>
        </w:rPr>
        <w:t>Interfejs do komunikacji zewnętrznej z systemem informatycznym</w:t>
      </w:r>
    </w:p>
    <w:p w:rsidR="00467C39" w:rsidRPr="00F563AB" w:rsidRDefault="00467C39" w:rsidP="00FD1B64">
      <w:pPr>
        <w:pStyle w:val="NormalWeb"/>
        <w:ind w:left="360"/>
        <w:rPr>
          <w:sz w:val="20"/>
          <w:szCs w:val="20"/>
        </w:rPr>
      </w:pPr>
    </w:p>
    <w:p w:rsidR="00467C39" w:rsidRPr="005578FC" w:rsidRDefault="00467C39" w:rsidP="000361EA">
      <w:pPr>
        <w:rPr>
          <w:b/>
          <w:bCs/>
          <w:i/>
          <w:iCs/>
        </w:rPr>
      </w:pPr>
      <w:r w:rsidRPr="005578FC">
        <w:rPr>
          <w:b/>
          <w:bCs/>
          <w:i/>
          <w:iCs/>
        </w:rPr>
        <w:t xml:space="preserve">Oświadczamy, że aparat do badań RKZ w który zostanie wyposażone laboratorium </w:t>
      </w:r>
      <w:r>
        <w:rPr>
          <w:b/>
          <w:bCs/>
          <w:i/>
          <w:iCs/>
        </w:rPr>
        <w:t>Z</w:t>
      </w:r>
      <w:r w:rsidRPr="005578FC">
        <w:rPr>
          <w:b/>
          <w:bCs/>
          <w:i/>
          <w:iCs/>
        </w:rPr>
        <w:t>amawiającego spełnia wszystkie wyżej wymienione parametry techniczne i funkcjonalne.</w:t>
      </w:r>
    </w:p>
    <w:p w:rsidR="00467C39" w:rsidRPr="00F563AB" w:rsidRDefault="00467C39" w:rsidP="000361EA"/>
    <w:p w:rsidR="00467C39" w:rsidRPr="00F563AB" w:rsidRDefault="00467C39" w:rsidP="000361EA">
      <w:r w:rsidRPr="00F563AB">
        <w:t>Nazwa i typ aparatu:</w:t>
      </w:r>
      <w:r>
        <w:t xml:space="preserve">  …………………………………………………………………………………..</w:t>
      </w:r>
    </w:p>
    <w:p w:rsidR="00467C39" w:rsidRPr="00F563AB" w:rsidRDefault="00467C39" w:rsidP="000361EA">
      <w:r w:rsidRPr="00F563AB">
        <w:t>Producent i rok produkcji:</w:t>
      </w:r>
      <w:r>
        <w:t xml:space="preserve">  …………………………………………………………………………….</w:t>
      </w:r>
    </w:p>
    <w:p w:rsidR="00467C39" w:rsidRDefault="00467C39" w:rsidP="000361EA"/>
    <w:p w:rsidR="00467C39" w:rsidRDefault="00467C39" w:rsidP="000361EA"/>
    <w:p w:rsidR="00467C39" w:rsidRDefault="00467C39" w:rsidP="000361EA"/>
    <w:p w:rsidR="00467C39" w:rsidRPr="00F563AB" w:rsidRDefault="00467C39" w:rsidP="000361EA"/>
    <w:p w:rsidR="00467C39" w:rsidRDefault="00467C39" w:rsidP="00673F21">
      <w:r>
        <w:t>.................................. dn......................</w:t>
      </w:r>
      <w:r>
        <w:tab/>
        <w:t xml:space="preserve">                        ………. ............................</w:t>
      </w:r>
    </w:p>
    <w:p w:rsidR="00467C39" w:rsidRDefault="00467C39" w:rsidP="00673F21">
      <w:pPr>
        <w:ind w:left="4248" w:hanging="3798"/>
        <w:rPr>
          <w:sz w:val="16"/>
          <w:szCs w:val="16"/>
        </w:rPr>
      </w:pPr>
      <w:r>
        <w:rPr>
          <w:sz w:val="16"/>
          <w:szCs w:val="16"/>
        </w:rPr>
        <w:t xml:space="preserve">miejscowość </w:t>
      </w:r>
      <w:r>
        <w:rPr>
          <w:sz w:val="16"/>
          <w:szCs w:val="16"/>
        </w:rPr>
        <w:tab/>
        <w:t xml:space="preserve">                    Podpis i pieczęć  imienna osoby (osób) upoważnionej(-ych)</w:t>
      </w:r>
    </w:p>
    <w:p w:rsidR="00467C39" w:rsidRDefault="00467C39" w:rsidP="00673F21">
      <w:pPr>
        <w:ind w:left="4248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do występowania w imieniu Wykonawcy</w:t>
      </w:r>
    </w:p>
    <w:p w:rsidR="00467C39" w:rsidRPr="007108D6" w:rsidRDefault="00467C39" w:rsidP="00673F21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467C39" w:rsidRDefault="00467C39" w:rsidP="00673F21"/>
    <w:p w:rsidR="00467C39" w:rsidRPr="00543A8E" w:rsidRDefault="00467C39" w:rsidP="00543A8E">
      <w:pPr>
        <w:rPr>
          <w:rFonts w:ascii="Arial" w:hAnsi="Arial" w:cs="Arial"/>
          <w:b/>
          <w:bCs/>
        </w:rPr>
      </w:pPr>
    </w:p>
    <w:sectPr w:rsidR="00467C39" w:rsidRPr="00543A8E" w:rsidSect="002C2C70">
      <w:headerReference w:type="default" r:id="rId7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C39" w:rsidRDefault="00467C39">
      <w:r>
        <w:separator/>
      </w:r>
    </w:p>
  </w:endnote>
  <w:endnote w:type="continuationSeparator" w:id="0">
    <w:p w:rsidR="00467C39" w:rsidRDefault="00467C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C39" w:rsidRDefault="00467C39">
      <w:r>
        <w:separator/>
      </w:r>
    </w:p>
  </w:footnote>
  <w:footnote w:type="continuationSeparator" w:id="0">
    <w:p w:rsidR="00467C39" w:rsidRDefault="00467C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C39" w:rsidRPr="00C2460E" w:rsidRDefault="00467C39" w:rsidP="00F648AF">
    <w:pPr>
      <w:pStyle w:val="Header"/>
      <w:rPr>
        <w:b/>
      </w:rPr>
    </w:pPr>
    <w:r>
      <w:rPr>
        <w:rFonts w:cs="Arial"/>
        <w:b/>
        <w:i/>
        <w:sz w:val="16"/>
      </w:rPr>
      <w:t xml:space="preserve">Konkurs </w:t>
    </w:r>
    <w:r w:rsidRPr="00C2460E">
      <w:rPr>
        <w:rFonts w:cs="Arial"/>
        <w:b/>
        <w:i/>
        <w:sz w:val="16"/>
      </w:rPr>
      <w:t xml:space="preserve"> znak: IHiT</w:t>
    </w:r>
    <w:r>
      <w:rPr>
        <w:rFonts w:cs="Arial"/>
        <w:b/>
        <w:i/>
        <w:sz w:val="16"/>
      </w:rPr>
      <w:t>/ śwz</w:t>
    </w:r>
    <w:r w:rsidRPr="00C2460E">
      <w:rPr>
        <w:rFonts w:cs="Arial"/>
        <w:b/>
        <w:i/>
        <w:sz w:val="16"/>
      </w:rPr>
      <w:t>/</w:t>
    </w:r>
    <w:r>
      <w:rPr>
        <w:rFonts w:cs="Arial"/>
        <w:b/>
        <w:i/>
        <w:sz w:val="16"/>
      </w:rPr>
      <w:t>konkurs/ 1</w:t>
    </w:r>
    <w:r w:rsidRPr="00C2460E">
      <w:rPr>
        <w:rFonts w:cs="Arial"/>
        <w:b/>
        <w:i/>
        <w:sz w:val="16"/>
      </w:rPr>
      <w:t>/20</w:t>
    </w:r>
    <w:r>
      <w:rPr>
        <w:rFonts w:cs="Arial"/>
        <w:b/>
        <w:i/>
        <w:sz w:val="16"/>
      </w:rPr>
      <w:t>12</w:t>
    </w:r>
  </w:p>
  <w:p w:rsidR="00467C39" w:rsidRDefault="00467C3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34F42"/>
    <w:multiLevelType w:val="multilevel"/>
    <w:tmpl w:val="2E2CA7D2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1B3F64"/>
    <w:multiLevelType w:val="hybridMultilevel"/>
    <w:tmpl w:val="2E2CA7D2"/>
    <w:lvl w:ilvl="0" w:tplc="8E8866E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7721D2"/>
    <w:multiLevelType w:val="multilevel"/>
    <w:tmpl w:val="4B58C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5D1A7C"/>
    <w:multiLevelType w:val="multilevel"/>
    <w:tmpl w:val="853A9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DA5785"/>
    <w:multiLevelType w:val="hybridMultilevel"/>
    <w:tmpl w:val="8E98F6B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DCC7074"/>
    <w:multiLevelType w:val="multilevel"/>
    <w:tmpl w:val="C1789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847DA3"/>
    <w:multiLevelType w:val="multilevel"/>
    <w:tmpl w:val="77D6E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embedSystemFonts/>
  <w:stylePaneFormatFilter w:val="3F01"/>
  <w:defaultTabStop w:val="708"/>
  <w:hyphenationZone w:val="425"/>
  <w:drawingGridHorizontalSpacing w:val="5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3A8E"/>
    <w:rsid w:val="000361EA"/>
    <w:rsid w:val="00037DC0"/>
    <w:rsid w:val="00080314"/>
    <w:rsid w:val="000F54BF"/>
    <w:rsid w:val="001A1AEB"/>
    <w:rsid w:val="00215AC7"/>
    <w:rsid w:val="002443CF"/>
    <w:rsid w:val="00285A83"/>
    <w:rsid w:val="002C2C70"/>
    <w:rsid w:val="002E16F8"/>
    <w:rsid w:val="0031666D"/>
    <w:rsid w:val="0038515A"/>
    <w:rsid w:val="0044754C"/>
    <w:rsid w:val="0046120F"/>
    <w:rsid w:val="00462C8C"/>
    <w:rsid w:val="00467C39"/>
    <w:rsid w:val="00535607"/>
    <w:rsid w:val="00543A8E"/>
    <w:rsid w:val="005522D1"/>
    <w:rsid w:val="005578FC"/>
    <w:rsid w:val="005751BE"/>
    <w:rsid w:val="005C1157"/>
    <w:rsid w:val="005C669B"/>
    <w:rsid w:val="005E035D"/>
    <w:rsid w:val="006179C4"/>
    <w:rsid w:val="00663037"/>
    <w:rsid w:val="00673F21"/>
    <w:rsid w:val="006A3DC6"/>
    <w:rsid w:val="006A7B72"/>
    <w:rsid w:val="006C48AF"/>
    <w:rsid w:val="006E1D99"/>
    <w:rsid w:val="006E4812"/>
    <w:rsid w:val="006F409B"/>
    <w:rsid w:val="007108D6"/>
    <w:rsid w:val="0071269A"/>
    <w:rsid w:val="00714035"/>
    <w:rsid w:val="007817BA"/>
    <w:rsid w:val="0078618E"/>
    <w:rsid w:val="00811F96"/>
    <w:rsid w:val="00855100"/>
    <w:rsid w:val="00883B56"/>
    <w:rsid w:val="00895D4C"/>
    <w:rsid w:val="009201CC"/>
    <w:rsid w:val="00937C12"/>
    <w:rsid w:val="00971B60"/>
    <w:rsid w:val="009853E8"/>
    <w:rsid w:val="009923B0"/>
    <w:rsid w:val="00AE6BEE"/>
    <w:rsid w:val="00B95107"/>
    <w:rsid w:val="00BD3FA4"/>
    <w:rsid w:val="00C2460E"/>
    <w:rsid w:val="00CC7E1E"/>
    <w:rsid w:val="00CE7C53"/>
    <w:rsid w:val="00E3001B"/>
    <w:rsid w:val="00F17B8B"/>
    <w:rsid w:val="00F563AB"/>
    <w:rsid w:val="00F5775A"/>
    <w:rsid w:val="00F613C8"/>
    <w:rsid w:val="00F648AF"/>
    <w:rsid w:val="00FD1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2D1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43A8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543A8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E48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179C4"/>
    <w:rPr>
      <w:rFonts w:cs="Times New Roman"/>
      <w:sz w:val="2"/>
      <w:szCs w:val="2"/>
    </w:rPr>
  </w:style>
  <w:style w:type="paragraph" w:styleId="Header">
    <w:name w:val="header"/>
    <w:basedOn w:val="Normal"/>
    <w:link w:val="HeaderChar"/>
    <w:uiPriority w:val="99"/>
    <w:rsid w:val="006E1D99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179C4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648A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84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164</Words>
  <Characters>990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Wymagania dla aparatu do badań biochemicznych:</dc:title>
  <dc:subject/>
  <dc:creator>eneumann</dc:creator>
  <cp:keywords/>
  <dc:description/>
  <cp:lastModifiedBy>inyrek</cp:lastModifiedBy>
  <cp:revision>11</cp:revision>
  <cp:lastPrinted>2006-11-24T14:26:00Z</cp:lastPrinted>
  <dcterms:created xsi:type="dcterms:W3CDTF">2012-04-17T07:13:00Z</dcterms:created>
  <dcterms:modified xsi:type="dcterms:W3CDTF">2012-05-24T12:34:00Z</dcterms:modified>
</cp:coreProperties>
</file>