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99520 - 2017 z dnia 2017-06-22 r. </w:t>
      </w:r>
    </w:p>
    <w:p w:rsidR="0060485A" w:rsidRPr="0060485A" w:rsidRDefault="0060485A" w:rsidP="006048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Warszawa: Dostawa zestawów do bezpiecznego rozpuszczania </w:t>
      </w:r>
      <w:proofErr w:type="spellStart"/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>cytostatyków</w:t>
      </w:r>
      <w:proofErr w:type="spellEnd"/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innego drobnego sprzętu medycznego (zadania 1-6). </w:t>
      </w: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UDZIELENIU ZAMÓWIENIA -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0485A" w:rsidRPr="0060485A" w:rsidRDefault="0060485A" w:rsidP="0060485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było przedmiotem ogłoszenia w Biuletynie Zamówień Publicznych:</w:t>
      </w: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Numer ogłoszenia: 11672-2017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zmianie ogłoszenia zostało zamieszczone w Biuletynie Zamówień Publicznych:</w:t>
      </w: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zostało przeprowadzone przez centralnego zamawiającego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przez podmiot, któremu zamawiający powierzył/powierzyli przeprowadzenie postępowania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przez zamawiających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zostało przeprowadzone wspólnie z zamawiającymi z innych państw członkowskich Unii Europejskiej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publicznych::</w:t>
      </w: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krajowy numer identyfikacyjny 28848400000, ul. ul. Indiry Gandhi  14, 02776   Warszawa, państwo Polska, woj. mazowieckie, tel. 022 349 62 22, faks 022 349 62 23, e-mail zaopat@ihit.waw.pl</w:t>
      </w: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(URL): www.ihit.waw.pl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60485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udzielania zamówienia, w tym w przypadku wspólnego przeprowadzania postępowania z zamawiającymi z innych państw członkowskich Unii Europejskiej (jeżeli zamówienie zostało udzielone przez każdego z zamawiających indywidualnie informacja w sekcji I jest podawana przez każdego z zamawiających, jeżeli zamówienie zostało udzielone w imieniu i na rzecz pozostałych zamawiających w sekcji I należy wskazać który z zamawiających zawarł umowę):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zestawów do bezpiecznego rozpuszczania </w:t>
      </w:r>
      <w:proofErr w:type="spellStart"/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>cytostatyków</w:t>
      </w:r>
      <w:proofErr w:type="spellEnd"/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innego drobnego sprzętu medycznego (zadania 1-6).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 </w:t>
      </w:r>
      <w:r w:rsidRPr="0060485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IHiT</w:t>
      </w:r>
      <w:proofErr w:type="spellEnd"/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>/P/2/2017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II.3) Krótki opis przedmiotu zamówienia </w:t>
      </w:r>
      <w:r w:rsidRPr="0060485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zestawów do bezpiecznego rozpuszczania </w:t>
      </w:r>
      <w:proofErr w:type="spellStart"/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>cytostatyków</w:t>
      </w:r>
      <w:proofErr w:type="spellEnd"/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innego drobnego sprzętu medycznego (zadania 1-6).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Informacja o częściach zamówienia:</w:t>
      </w: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podzielone jest na części: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>II.5) Główny Kod CPV: 33141626-4</w:t>
      </w: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Dodatkowe kody CPV: 33141624-0, 33194000-6, 19520000-7, 33141600-6, 33141310-6, 33711700-4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PROCEDURA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TRYB UDZIELENIA ZAMÓWIENIA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Ogłoszenie dotyczy zakończenia dynamicznego systemu zakupów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Informacje dodatkowe: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UDZIELENIE ZAMÓWIENIA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06"/>
        <w:gridCol w:w="2366"/>
      </w:tblGrid>
      <w:tr w:rsidR="0060485A" w:rsidRPr="0060485A" w:rsidTr="0060485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1   </w:t>
            </w:r>
          </w:p>
        </w:tc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zadanie 1</w:t>
            </w:r>
          </w:p>
        </w:tc>
      </w:tr>
      <w:tr w:rsidR="0060485A" w:rsidRPr="0060485A" w:rsidTr="0060485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0485A" w:rsidRPr="0060485A" w:rsidTr="0060485A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27/02/2017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388565.00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„MEDICART HEALTHCARE” Spółka z ograniczoną odpowiedzialnością ,  ,  ul. Poleczki 21,  02-822 ,  Warszawa,  kraj/woj. mazowieckie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Wykonawca pochodzi z innego państwa nie będącego członkiem Unii Europejskiej: 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420485.91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420485.91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420485.91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proofErr w:type="spellStart"/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06"/>
        <w:gridCol w:w="2366"/>
      </w:tblGrid>
      <w:tr w:rsidR="0060485A" w:rsidRPr="0060485A" w:rsidTr="0060485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2   </w:t>
            </w:r>
          </w:p>
        </w:tc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zadanie 2</w:t>
            </w:r>
          </w:p>
        </w:tc>
      </w:tr>
      <w:tr w:rsidR="0060485A" w:rsidRPr="0060485A" w:rsidTr="0060485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0485A" w:rsidRPr="0060485A" w:rsidTr="0060485A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27/02/2017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233520.00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STAŃCZYK BARBARA NEOMED,  ,  ul. Michała Kajki 18,  05-501 ,  Piaseczno,  kraj/woj. mazowieckie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250014.00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162619.80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 xml:space="preserve">&gt; </w:t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250014.00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proofErr w:type="spellStart"/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06"/>
        <w:gridCol w:w="2366"/>
      </w:tblGrid>
      <w:tr w:rsidR="0060485A" w:rsidRPr="0060485A" w:rsidTr="0060485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3   </w:t>
            </w:r>
          </w:p>
        </w:tc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zadanie 3</w:t>
            </w:r>
          </w:p>
        </w:tc>
      </w:tr>
      <w:tr w:rsidR="0060485A" w:rsidRPr="0060485A" w:rsidTr="0060485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0485A" w:rsidRPr="0060485A" w:rsidTr="0060485A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27/02/2017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27200.00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SKAMEX Spółka z ograniczoną odpowiedzialnością Spółka Komandytowa ,  ,  ul. Częstochowska 38/52,  93-121 ,  Łódź,  kraj/woj. łódzkie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26784.00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26784.00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45144.00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proofErr w:type="spellStart"/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</w:t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lub podwykonawcom: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06"/>
        <w:gridCol w:w="2366"/>
      </w:tblGrid>
      <w:tr w:rsidR="0060485A" w:rsidRPr="0060485A" w:rsidTr="0060485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4   </w:t>
            </w:r>
          </w:p>
        </w:tc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zadanie 4</w:t>
            </w:r>
          </w:p>
        </w:tc>
      </w:tr>
      <w:tr w:rsidR="0060485A" w:rsidRPr="0060485A" w:rsidTr="0060485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0485A" w:rsidRPr="0060485A" w:rsidTr="0060485A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27/02/2017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15540.00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SKAMEX Spółka z ograniczoną odpowiedzialnością Spółka Komandytowa ,  ,  ul. Częstochowska 38/52,  93-121 ,  Łódź,  kraj/woj. łódzkie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16534.80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16534.80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16534.80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proofErr w:type="spellStart"/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06"/>
        <w:gridCol w:w="2366"/>
      </w:tblGrid>
      <w:tr w:rsidR="0060485A" w:rsidRPr="0060485A" w:rsidTr="0060485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5   </w:t>
            </w:r>
          </w:p>
        </w:tc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zadanie 5</w:t>
            </w:r>
          </w:p>
        </w:tc>
      </w:tr>
      <w:tr w:rsidR="0060485A" w:rsidRPr="0060485A" w:rsidTr="0060485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0485A" w:rsidRPr="0060485A" w:rsidTr="0060485A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IV.1) DATA UDZIELENIA ZAMÓWIENIA: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27/02/2017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162600.00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Liczba otrzymanych ofert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SKAMEX Spółka z ograniczoną odpowiedzialnością Spółka Komandytowa ,  ,  ul. Częstochowska 38/52,  93-121 ,  Łódź,  kraj/woj. łódzkie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169452.00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169452.00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169452.00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proofErr w:type="spellStart"/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06"/>
        <w:gridCol w:w="2366"/>
      </w:tblGrid>
      <w:tr w:rsidR="0060485A" w:rsidRPr="0060485A" w:rsidTr="0060485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6   </w:t>
            </w:r>
          </w:p>
        </w:tc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zadanie 6</w:t>
            </w:r>
          </w:p>
        </w:tc>
      </w:tr>
      <w:tr w:rsidR="0060485A" w:rsidRPr="0060485A" w:rsidTr="0060485A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Postępowanie/część zostało unieważnione 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Należy podać podstawę i przyczynę unieważnienia postępowania: </w:t>
            </w:r>
          </w:p>
        </w:tc>
        <w:tc>
          <w:tcPr>
            <w:tcW w:w="0" w:type="auto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60485A" w:rsidRPr="0060485A" w:rsidTr="0060485A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IV.1) DATA UDZIELENIA ZAMÓWIENIA: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27/02/2017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IV.2 Całkowita wartość zamówienia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Wartość bez VAT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3000.00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proofErr w:type="spellStart"/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Waluta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IV.3) INFORMACJE O OFERTACH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Liczba otrzymanych ofert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 tym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małych i średnich przedsiębiorstw: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innych państw członkowskich Unii Europejskiej: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otrzymanych ofert od wykonawców z państw niebędących członkami Unii Europejskiej: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liczba ofert otrzymanych drogą elektroniczną: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IV.4) LICZBA ODRZUCONYCH OFERT: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IV.5) NAZWA I ADRES WYKONAWCY, KTÓREMU UDZIELONO ZAMÓWIENIA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Zamówienie zostało udzielone wykonawcom wspólnie ubiegającym się o udzielenie: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SKAMEX Spółka z ograniczoną odpowiedzialnością Spółka Komandytowa ,  ,  ul. Częstochowska 38/52,  93-121 ,  Łódź,  kraj/woj. łódzkie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jest małym/średnim przedsiębiorcą: tak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członkowskiego Unii Europejskiej: 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Wykonawca pochodzi z innego państwa nie będącego członkiem Unii Europejskiej: nie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Skrót literowy nazwy państwa: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IV.6) INFORMACJA O CENIE WYBRANEJ OFERTY/ WARTOŚCI ZAWARTEJ UMOWY ORAZ O OFERTACH Z NAJNIŻSZĄ I NAJWYŻSZĄ CENĄ/KOSZTEM </w:t>
            </w: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Cena wybranej oferty/wartość umowy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2883.60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najniższą ceną/kosztem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2883.60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&gt; </w:t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Oferta z najwyższą ceną/kosztem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3256.20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Waluta: </w:t>
            </w:r>
            <w:proofErr w:type="spellStart"/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pln</w:t>
            </w:r>
            <w:proofErr w:type="spellEnd"/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60485A" w:rsidRPr="0060485A" w:rsidRDefault="0060485A" w:rsidP="006048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IV.7) Informacje na temat podwykonawstwa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Wykonawca przewiduje powierzenie wykonania części zamówienia podwykonawcy/podwykonawcom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Wartość lub procentowa część zamówienia, jaka zostanie powierzona podwykonawcy lub podwykonawcom: </w:t>
            </w:r>
            <w:r w:rsidRPr="0060485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60485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IV.8) Informacje dodatkowe: </w:t>
            </w:r>
          </w:p>
        </w:tc>
      </w:tr>
    </w:tbl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0485A" w:rsidRPr="0060485A" w:rsidRDefault="0060485A" w:rsidP="006048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IV.9) UZASADNIENIE UDZIELENIA ZAMÓWIENIA W TRYBIE NEGOCJACJI BEZ OGŁOSZENIA, ZAMÓWIENIA Z WOLNEJ RĘKI ALBO ZAPYTANIA O CENĘ </w:t>
      </w:r>
    </w:p>
    <w:p w:rsidR="0060485A" w:rsidRPr="0060485A" w:rsidRDefault="0060485A" w:rsidP="006048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>IV.9.1) Podstawa prawna</w:t>
      </w:r>
      <w:r w:rsidRPr="0060485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Postępowanie prowadzone jest w trybie   na podstawie art.  ustawy </w:t>
      </w:r>
      <w:proofErr w:type="spellStart"/>
      <w:r w:rsidRPr="0060485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Pzp</w:t>
      </w:r>
      <w:proofErr w:type="spellEnd"/>
      <w:r w:rsidRPr="0060485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. </w:t>
      </w:r>
      <w:r w:rsidRPr="0060485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60485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</w:r>
      <w:r w:rsidRPr="0060485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IV.9.2) Uzasadnienia wyboru trybu </w:t>
      </w:r>
      <w:r w:rsidRPr="0060485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br/>
        <w:t xml:space="preserve">Należy podać uzasadnienie faktyczne i prawne wyboru trybu oraz wyjaśnić, dlaczego udzielenie zamówienia jest zgodne z przepisami. </w:t>
      </w:r>
    </w:p>
    <w:p w:rsidR="000779AD" w:rsidRDefault="000779AD">
      <w:bookmarkStart w:id="0" w:name="_GoBack"/>
      <w:bookmarkEnd w:id="0"/>
    </w:p>
    <w:sectPr w:rsidR="000779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85A"/>
    <w:rsid w:val="000779AD"/>
    <w:rsid w:val="0060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A9F995-ECF5-4FF8-93E5-CF2193DD7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048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48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49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42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45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22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2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79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45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86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63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07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98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94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90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63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0469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271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36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26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3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63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856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7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721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275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760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319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058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507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85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525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6201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6772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151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267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155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0155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882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776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644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698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651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87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9548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662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7432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4395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444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013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1850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7277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4989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39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072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466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549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15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1984</Words>
  <Characters>11905</Characters>
  <Application>Microsoft Office Word</Application>
  <DocSecurity>0</DocSecurity>
  <Lines>99</Lines>
  <Paragraphs>27</Paragraphs>
  <ScaleCrop>false</ScaleCrop>
  <Company>Hewlett-Packard Company</Company>
  <LinksUpToDate>false</LinksUpToDate>
  <CharactersWithSpaces>13862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cp:lastPrinted>2017-06-22T08:43:00Z</cp:lastPrinted>
  <dcterms:created xsi:type="dcterms:W3CDTF">2017-06-22T08:43:00Z</dcterms:created>
  <dcterms:modified xsi:type="dcterms:W3CDTF">2017-06-22T08:44:00Z</dcterms:modified>
</cp:coreProperties>
</file>