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A03" w:rsidRPr="00D90A03" w:rsidRDefault="00D90A03" w:rsidP="00D90A03">
      <w:pPr>
        <w:rPr>
          <w:rFonts w:ascii="Times New Roman" w:hAnsi="Times New Roman" w:cs="Times New Roman"/>
        </w:rPr>
      </w:pPr>
      <w:r w:rsidRPr="00D90A03">
        <w:rPr>
          <w:rFonts w:ascii="Times New Roman" w:hAnsi="Times New Roman" w:cs="Times New Roman"/>
        </w:rPr>
        <w:t>Adres strony internetowej, na której zamieszczona będzie specyfikacja istotnych warunków zamówienia (jeżeli dotyczy):</w:t>
      </w:r>
    </w:p>
    <w:p w:rsidR="00D90A03" w:rsidRPr="00D90A03" w:rsidRDefault="00D90A03" w:rsidP="00D90A03">
      <w:pPr>
        <w:rPr>
          <w:rFonts w:ascii="Times New Roman" w:hAnsi="Times New Roman" w:cs="Times New Roman"/>
        </w:rPr>
      </w:pPr>
      <w:r w:rsidRPr="00D90A03">
        <w:rPr>
          <w:rFonts w:ascii="Times New Roman" w:hAnsi="Times New Roman" w:cs="Times New Roman"/>
        </w:rPr>
        <w:t>ihit.waw.pl</w:t>
      </w:r>
    </w:p>
    <w:p w:rsidR="00D90A03" w:rsidRPr="00D90A03" w:rsidRDefault="00D90A03" w:rsidP="00D90A03">
      <w:pPr>
        <w:rPr>
          <w:rFonts w:ascii="Times New Roman" w:hAnsi="Times New Roman" w:cs="Times New Roman"/>
        </w:rPr>
      </w:pPr>
      <w:r w:rsidRPr="00D90A03">
        <w:rPr>
          <w:rFonts w:ascii="Times New Roman" w:hAnsi="Times New Roman" w:cs="Times New Roman"/>
        </w:rPr>
        <w:t>Ogłoszenie nr 332393 - 2016 z dnia 2016-10-28 r.</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Warszawa: Dostawa jednorazowej odzieży i bielizny ochronnej, szpatułek sterylnych, sprzętu laparoskopowego, wkładów do automatycznych </w:t>
      </w:r>
      <w:proofErr w:type="spellStart"/>
      <w:r w:rsidRPr="00D90A03">
        <w:rPr>
          <w:rFonts w:ascii="Times New Roman" w:hAnsi="Times New Roman" w:cs="Times New Roman"/>
        </w:rPr>
        <w:t>wstrzykiwaczy</w:t>
      </w:r>
      <w:proofErr w:type="spellEnd"/>
      <w:r w:rsidRPr="00D90A03">
        <w:rPr>
          <w:rFonts w:ascii="Times New Roman" w:hAnsi="Times New Roman" w:cs="Times New Roman"/>
        </w:rPr>
        <w:t xml:space="preserve"> kontrastu jednorazowego użytku (zadania 1-7)</w:t>
      </w:r>
    </w:p>
    <w:p w:rsidR="00D90A03" w:rsidRPr="00D90A03" w:rsidRDefault="00D90A03" w:rsidP="00D90A03">
      <w:pPr>
        <w:rPr>
          <w:rFonts w:ascii="Times New Roman" w:hAnsi="Times New Roman" w:cs="Times New Roman"/>
        </w:rPr>
      </w:pPr>
      <w:r w:rsidRPr="00D90A03">
        <w:rPr>
          <w:rFonts w:ascii="Times New Roman" w:hAnsi="Times New Roman" w:cs="Times New Roman"/>
        </w:rPr>
        <w:t>OGŁOSZENIE O ZAMÓWIENIU - Dostawy</w:t>
      </w:r>
      <w:bookmarkStart w:id="0" w:name="_GoBack"/>
      <w:bookmarkEnd w:id="0"/>
    </w:p>
    <w:p w:rsidR="00D90A03" w:rsidRPr="00D90A03" w:rsidRDefault="00D90A03" w:rsidP="00D90A03">
      <w:pPr>
        <w:rPr>
          <w:rFonts w:ascii="Times New Roman" w:hAnsi="Times New Roman" w:cs="Times New Roman"/>
        </w:rPr>
      </w:pPr>
      <w:r w:rsidRPr="00D90A03">
        <w:rPr>
          <w:rFonts w:ascii="Times New Roman" w:hAnsi="Times New Roman" w:cs="Times New Roman"/>
        </w:rPr>
        <w:t>Zamieszczanie ogłoszenia: nieobowiązkowe</w:t>
      </w:r>
    </w:p>
    <w:p w:rsidR="00D90A03" w:rsidRPr="00D90A03" w:rsidRDefault="00D90A03" w:rsidP="00D90A03">
      <w:pPr>
        <w:rPr>
          <w:rFonts w:ascii="Times New Roman" w:hAnsi="Times New Roman" w:cs="Times New Roman"/>
        </w:rPr>
      </w:pPr>
      <w:r w:rsidRPr="00D90A03">
        <w:rPr>
          <w:rFonts w:ascii="Times New Roman" w:hAnsi="Times New Roman" w:cs="Times New Roman"/>
        </w:rPr>
        <w:t>Ogłoszenie dotyczy: zamówienia publicznego</w:t>
      </w:r>
    </w:p>
    <w:p w:rsidR="00D90A03" w:rsidRPr="00D90A03" w:rsidRDefault="00D90A03" w:rsidP="00D90A03">
      <w:pPr>
        <w:rPr>
          <w:rFonts w:ascii="Times New Roman" w:hAnsi="Times New Roman" w:cs="Times New Roman"/>
        </w:rPr>
      </w:pPr>
      <w:r w:rsidRPr="00D90A03">
        <w:rPr>
          <w:rFonts w:ascii="Times New Roman" w:hAnsi="Times New Roman" w:cs="Times New Roman"/>
        </w:rPr>
        <w:t>Zamówienie dotyczy projektu lub programu współfinansowanego ze środków Unii Europejskiej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Nazwa projektu lub programu</w:t>
      </w:r>
    </w:p>
    <w:p w:rsidR="00D90A03" w:rsidRPr="00D90A03" w:rsidRDefault="00D90A03" w:rsidP="00D90A03">
      <w:pPr>
        <w:rPr>
          <w:rFonts w:ascii="Times New Roman" w:hAnsi="Times New Roman" w:cs="Times New Roman"/>
        </w:rPr>
      </w:pPr>
      <w:r w:rsidRPr="00D90A03">
        <w:rPr>
          <w:rFonts w:ascii="Times New Roman" w:hAnsi="Times New Roman" w:cs="Times New Roman"/>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Należy podać minimalny procentowy wskaźnik zatrudnienia osób należących do jednej lub więcej kategorii, o których mowa w art. 22 ust. 2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nie mniejszy niż 30%, osób zatrudnionych przez zakłady pracy chronionej lub wykonawców albo ich jednostki (w %)</w:t>
      </w:r>
    </w:p>
    <w:p w:rsidR="00D90A03" w:rsidRPr="00D90A03" w:rsidRDefault="00D90A03" w:rsidP="00D90A03">
      <w:pPr>
        <w:rPr>
          <w:rFonts w:ascii="Times New Roman" w:hAnsi="Times New Roman" w:cs="Times New Roman"/>
        </w:rPr>
      </w:pPr>
      <w:r w:rsidRPr="00D90A03">
        <w:rPr>
          <w:rFonts w:ascii="Times New Roman" w:hAnsi="Times New Roman" w:cs="Times New Roman"/>
        </w:rPr>
        <w:t>SEKCJA I: ZAMAWIAJĄCY</w:t>
      </w:r>
    </w:p>
    <w:p w:rsidR="00D90A03" w:rsidRPr="00D90A03" w:rsidRDefault="00D90A03" w:rsidP="00D90A03">
      <w:pPr>
        <w:rPr>
          <w:rFonts w:ascii="Times New Roman" w:hAnsi="Times New Roman" w:cs="Times New Roman"/>
        </w:rPr>
      </w:pPr>
      <w:r w:rsidRPr="00D90A03">
        <w:rPr>
          <w:rFonts w:ascii="Times New Roman" w:hAnsi="Times New Roman" w:cs="Times New Roman"/>
        </w:rPr>
        <w:t>Postępowanie przeprowadza centralny zamawiający</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Postępowanie przeprowadza podmiot, któremu zamawiający powierzył/powierzyli przeprowadzenie postępowania</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na temat podmiotu któremu zamawiający powierzył/powierzyli prowadzenie postępowania:</w:t>
      </w:r>
    </w:p>
    <w:p w:rsidR="00D90A03" w:rsidRPr="00D90A03" w:rsidRDefault="00D90A03" w:rsidP="00D90A03">
      <w:pPr>
        <w:rPr>
          <w:rFonts w:ascii="Times New Roman" w:hAnsi="Times New Roman" w:cs="Times New Roman"/>
        </w:rPr>
      </w:pPr>
      <w:r w:rsidRPr="00D90A03">
        <w:rPr>
          <w:rFonts w:ascii="Times New Roman" w:hAnsi="Times New Roman" w:cs="Times New Roman"/>
        </w:rPr>
        <w:t>Postępowanie jest przeprowadzane wspólnie przez zamawiających</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Jeżeli tak, należy wymienić zamawiających, którzy wspólnie przeprowadzają postępowanie oraz podać adresy ich siedzib, krajowe numery identyfikacyjne oraz osoby do kontaktów wraz z danymi do kontaktów:</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Postępowanie jest przeprowadzane wspólnie z zamawiającymi z innych państw członkowskich Unii Europejskiej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W przypadku przeprowadzania postępowania wspólnie z zamawiającymi z innych państw członkowskich Unii Europejskiej – mające zastosowanie krajowe prawo zamówień publicznych:</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I. 1) NAZWA I ADRES: Instytut Hematologii i Transfuzjologii, krajowy numer identyfikacyjny 28848400000, ul. ul. Indiry Gandhi  14, 02776   Warszawa, woj. mazowieckie, państwo Polska, tel. 022 349 62 22, e-mail , faks 022 349 62 23.</w:t>
      </w:r>
    </w:p>
    <w:p w:rsidR="00D90A03" w:rsidRPr="00D90A03" w:rsidRDefault="00D90A03" w:rsidP="00D90A03">
      <w:pPr>
        <w:rPr>
          <w:rFonts w:ascii="Times New Roman" w:hAnsi="Times New Roman" w:cs="Times New Roman"/>
        </w:rPr>
      </w:pPr>
      <w:r w:rsidRPr="00D90A03">
        <w:rPr>
          <w:rFonts w:ascii="Times New Roman" w:hAnsi="Times New Roman" w:cs="Times New Roman"/>
        </w:rPr>
        <w:t>Adres strony internetowej (URL):</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 2) RODZAJ ZAMAWIAJĄCEGO: Podmiot prawa publicznego</w:t>
      </w:r>
    </w:p>
    <w:p w:rsidR="00D90A03" w:rsidRPr="00D90A03" w:rsidRDefault="00D90A03" w:rsidP="00D90A03">
      <w:pPr>
        <w:rPr>
          <w:rFonts w:ascii="Times New Roman" w:hAnsi="Times New Roman" w:cs="Times New Roman"/>
        </w:rPr>
      </w:pPr>
      <w:r w:rsidRPr="00D90A03">
        <w:rPr>
          <w:rFonts w:ascii="Times New Roman" w:hAnsi="Times New Roman" w:cs="Times New Roman"/>
        </w:rPr>
        <w:t>I.3) WSPÓLNE UDZIELANIE ZAMÓWIENIA (jeżeli dotyczy):</w:t>
      </w:r>
    </w:p>
    <w:p w:rsidR="00D90A03" w:rsidRPr="00D90A03" w:rsidRDefault="00D90A03" w:rsidP="00D90A03">
      <w:pPr>
        <w:rPr>
          <w:rFonts w:ascii="Times New Roman" w:hAnsi="Times New Roman" w:cs="Times New Roman"/>
        </w:rPr>
      </w:pPr>
      <w:r w:rsidRPr="00D90A03">
        <w:rPr>
          <w:rFonts w:ascii="Times New Roman" w:hAnsi="Times New Roman" w:cs="Times New Roman"/>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p>
    <w:p w:rsidR="00D90A03" w:rsidRPr="00D90A03" w:rsidRDefault="00D90A03" w:rsidP="00D90A03">
      <w:pPr>
        <w:rPr>
          <w:rFonts w:ascii="Times New Roman" w:hAnsi="Times New Roman" w:cs="Times New Roman"/>
        </w:rPr>
      </w:pPr>
      <w:r w:rsidRPr="00D90A03">
        <w:rPr>
          <w:rFonts w:ascii="Times New Roman" w:hAnsi="Times New Roman" w:cs="Times New Roman"/>
        </w:rPr>
        <w:t>I.4) KOMUNIKACJA:</w:t>
      </w:r>
    </w:p>
    <w:p w:rsidR="00D90A03" w:rsidRPr="00D90A03" w:rsidRDefault="00D90A03" w:rsidP="00D90A03">
      <w:pPr>
        <w:rPr>
          <w:rFonts w:ascii="Times New Roman" w:hAnsi="Times New Roman" w:cs="Times New Roman"/>
        </w:rPr>
      </w:pPr>
      <w:r w:rsidRPr="00D90A03">
        <w:rPr>
          <w:rFonts w:ascii="Times New Roman" w:hAnsi="Times New Roman" w:cs="Times New Roman"/>
        </w:rPr>
        <w:t>Nieograniczony, pełny i bezpośredni dostęp do dokumentów z postępowania można uzyskać pod adresem (URL)</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Adres strony internetowej, na której zamieszczona będzie specyfikacja istotnych warunków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tak</w:t>
      </w:r>
    </w:p>
    <w:p w:rsidR="00D90A03" w:rsidRPr="00D90A03" w:rsidRDefault="00D90A03" w:rsidP="00D90A03">
      <w:pPr>
        <w:rPr>
          <w:rFonts w:ascii="Times New Roman" w:hAnsi="Times New Roman" w:cs="Times New Roman"/>
        </w:rPr>
      </w:pPr>
      <w:r w:rsidRPr="00D90A03">
        <w:rPr>
          <w:rFonts w:ascii="Times New Roman" w:hAnsi="Times New Roman" w:cs="Times New Roman"/>
        </w:rPr>
        <w:t>ihit.waw.pl</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Dostęp do dokumentów z postępowania jest ograniczony - więcej informacji można uzyskać pod adresem</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Oferty lub wnioski o dopuszczenie do udziału w postępowaniu należy przesyłać:</w:t>
      </w:r>
    </w:p>
    <w:p w:rsidR="00D90A03" w:rsidRPr="00D90A03" w:rsidRDefault="00D90A03" w:rsidP="00D90A03">
      <w:pPr>
        <w:rPr>
          <w:rFonts w:ascii="Times New Roman" w:hAnsi="Times New Roman" w:cs="Times New Roman"/>
        </w:rPr>
      </w:pPr>
      <w:r w:rsidRPr="00D90A03">
        <w:rPr>
          <w:rFonts w:ascii="Times New Roman" w:hAnsi="Times New Roman" w:cs="Times New Roman"/>
        </w:rPr>
        <w:t>Elektronicznie</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adres</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Dopuszczone jest przesłanie ofert lub wniosków o dopuszczenie do udziału w postępowaniu w inny sposób:</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Wymagane jest przesłanie ofert lub wniosków o dopuszczenie do udziału w postępowaniu w inny sposób:</w:t>
      </w:r>
    </w:p>
    <w:p w:rsidR="00D90A03" w:rsidRPr="00D90A03" w:rsidRDefault="00D90A03" w:rsidP="00D90A03">
      <w:pPr>
        <w:rPr>
          <w:rFonts w:ascii="Times New Roman" w:hAnsi="Times New Roman" w:cs="Times New Roman"/>
        </w:rPr>
      </w:pPr>
      <w:r w:rsidRPr="00D90A03">
        <w:rPr>
          <w:rFonts w:ascii="Times New Roman" w:hAnsi="Times New Roman" w:cs="Times New Roman"/>
        </w:rPr>
        <w:t>tak</w:t>
      </w:r>
    </w:p>
    <w:p w:rsidR="00D90A03" w:rsidRPr="00D90A03" w:rsidRDefault="00D90A03" w:rsidP="00D90A03">
      <w:pPr>
        <w:rPr>
          <w:rFonts w:ascii="Times New Roman" w:hAnsi="Times New Roman" w:cs="Times New Roman"/>
        </w:rPr>
      </w:pPr>
      <w:r w:rsidRPr="00D90A03">
        <w:rPr>
          <w:rFonts w:ascii="Times New Roman" w:hAnsi="Times New Roman" w:cs="Times New Roman"/>
        </w:rPr>
        <w:t>Inny sposób:</w:t>
      </w:r>
    </w:p>
    <w:p w:rsidR="00D90A03" w:rsidRPr="00D90A03" w:rsidRDefault="00D90A03" w:rsidP="00D90A03">
      <w:pPr>
        <w:rPr>
          <w:rFonts w:ascii="Times New Roman" w:hAnsi="Times New Roman" w:cs="Times New Roman"/>
        </w:rPr>
      </w:pPr>
      <w:r w:rsidRPr="00D90A03">
        <w:rPr>
          <w:rFonts w:ascii="Times New Roman" w:hAnsi="Times New Roman" w:cs="Times New Roman"/>
        </w:rPr>
        <w:t>Instytut Hematologii i Transfuzjologii 02-776 Warszawa, ul. Indiry Gandhi 14, I piętro p. 144A (Kancelaria)</w:t>
      </w:r>
    </w:p>
    <w:p w:rsidR="00D90A03" w:rsidRPr="00D90A03" w:rsidRDefault="00D90A03" w:rsidP="00D90A03">
      <w:pPr>
        <w:rPr>
          <w:rFonts w:ascii="Times New Roman" w:hAnsi="Times New Roman" w:cs="Times New Roman"/>
        </w:rPr>
      </w:pPr>
      <w:r w:rsidRPr="00D90A03">
        <w:rPr>
          <w:rFonts w:ascii="Times New Roman" w:hAnsi="Times New Roman" w:cs="Times New Roman"/>
        </w:rPr>
        <w:t>Adres:</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Komunikacja elektroniczna wymaga korzystania z narzędzi i urządzeń lub formatów plików, które nie są ogólnie dostępne</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Nieograniczony, pełny, bezpośredni i bezpłatny dostęp do tych narzędzi można uzyskać pod adresem: (URL)</w:t>
      </w:r>
    </w:p>
    <w:p w:rsidR="00D90A03" w:rsidRPr="00D90A03" w:rsidRDefault="00D90A03" w:rsidP="00D90A03">
      <w:pPr>
        <w:rPr>
          <w:rFonts w:ascii="Times New Roman" w:hAnsi="Times New Roman" w:cs="Times New Roman"/>
        </w:rPr>
      </w:pPr>
      <w:r w:rsidRPr="00D90A03">
        <w:rPr>
          <w:rFonts w:ascii="Times New Roman" w:hAnsi="Times New Roman" w:cs="Times New Roman"/>
        </w:rPr>
        <w:t>SEKCJA II: PRZEDMIOT ZAMÓWIENIA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II.1) Nazwa nadana zamówieniu przez zamawiającego: Dostawa jednorazowej odzieży i bielizny ochronnej, szpatułek sterylnych, sprzętu laparoskopowego, wkładów do automatycznych </w:t>
      </w:r>
      <w:proofErr w:type="spellStart"/>
      <w:r w:rsidRPr="00D90A03">
        <w:rPr>
          <w:rFonts w:ascii="Times New Roman" w:hAnsi="Times New Roman" w:cs="Times New Roman"/>
        </w:rPr>
        <w:t>wstrzykiwaczy</w:t>
      </w:r>
      <w:proofErr w:type="spellEnd"/>
      <w:r w:rsidRPr="00D90A03">
        <w:rPr>
          <w:rFonts w:ascii="Times New Roman" w:hAnsi="Times New Roman" w:cs="Times New Roman"/>
        </w:rPr>
        <w:t xml:space="preserve"> kontrastu jednorazowego użytku (zadania 1-7)</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Numer referencyjny: </w:t>
      </w:r>
      <w:proofErr w:type="spellStart"/>
      <w:r w:rsidRPr="00D90A03">
        <w:rPr>
          <w:rFonts w:ascii="Times New Roman" w:hAnsi="Times New Roman" w:cs="Times New Roman"/>
        </w:rPr>
        <w:t>IHiT</w:t>
      </w:r>
      <w:proofErr w:type="spellEnd"/>
      <w:r w:rsidRPr="00D90A03">
        <w:rPr>
          <w:rFonts w:ascii="Times New Roman" w:hAnsi="Times New Roman" w:cs="Times New Roman"/>
        </w:rPr>
        <w:t>/P/57/2016</w:t>
      </w:r>
    </w:p>
    <w:p w:rsidR="00D90A03" w:rsidRPr="00D90A03" w:rsidRDefault="00D90A03" w:rsidP="00D90A03">
      <w:pPr>
        <w:rPr>
          <w:rFonts w:ascii="Times New Roman" w:hAnsi="Times New Roman" w:cs="Times New Roman"/>
        </w:rPr>
      </w:pPr>
      <w:r w:rsidRPr="00D90A03">
        <w:rPr>
          <w:rFonts w:ascii="Times New Roman" w:hAnsi="Times New Roman" w:cs="Times New Roman"/>
        </w:rPr>
        <w:t>Przed wszczęciem postępowania o udzielenie zamówienia przeprowadzono dialog techniczny</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II.2) Rodzaj zamówienia: dostawy</w:t>
      </w:r>
    </w:p>
    <w:p w:rsidR="00D90A03" w:rsidRPr="00D90A03" w:rsidRDefault="00D90A03" w:rsidP="00D90A03">
      <w:pPr>
        <w:rPr>
          <w:rFonts w:ascii="Times New Roman" w:hAnsi="Times New Roman" w:cs="Times New Roman"/>
        </w:rPr>
      </w:pPr>
      <w:r w:rsidRPr="00D90A03">
        <w:rPr>
          <w:rFonts w:ascii="Times New Roman" w:hAnsi="Times New Roman" w:cs="Times New Roman"/>
        </w:rPr>
        <w:t>II.3) Informacja o możliwości składania ofert częściowych</w:t>
      </w:r>
    </w:p>
    <w:p w:rsidR="00D90A03" w:rsidRPr="00D90A03" w:rsidRDefault="00D90A03" w:rsidP="00D90A03">
      <w:pPr>
        <w:rPr>
          <w:rFonts w:ascii="Times New Roman" w:hAnsi="Times New Roman" w:cs="Times New Roman"/>
        </w:rPr>
      </w:pPr>
      <w:r w:rsidRPr="00D90A03">
        <w:rPr>
          <w:rFonts w:ascii="Times New Roman" w:hAnsi="Times New Roman" w:cs="Times New Roman"/>
        </w:rPr>
        <w:t>Zamówienie podzielone jest na części:</w:t>
      </w:r>
    </w:p>
    <w:p w:rsidR="00D90A03" w:rsidRPr="00D90A03" w:rsidRDefault="00D90A03" w:rsidP="00D90A03">
      <w:pPr>
        <w:rPr>
          <w:rFonts w:ascii="Times New Roman" w:hAnsi="Times New Roman" w:cs="Times New Roman"/>
        </w:rPr>
      </w:pPr>
      <w:r w:rsidRPr="00D90A03">
        <w:rPr>
          <w:rFonts w:ascii="Times New Roman" w:hAnsi="Times New Roman" w:cs="Times New Roman"/>
        </w:rPr>
        <w:t>Tak</w:t>
      </w:r>
    </w:p>
    <w:p w:rsidR="00D90A03" w:rsidRPr="00D90A03" w:rsidRDefault="00D90A03" w:rsidP="00D90A03">
      <w:pPr>
        <w:rPr>
          <w:rFonts w:ascii="Times New Roman" w:hAnsi="Times New Roman" w:cs="Times New Roman"/>
        </w:rPr>
      </w:pPr>
      <w:r w:rsidRPr="00D90A03">
        <w:rPr>
          <w:rFonts w:ascii="Times New Roman" w:hAnsi="Times New Roman" w:cs="Times New Roman"/>
        </w:rPr>
        <w:t>Oferty lub wnioski o dopuszczenie do udziału w postępowaniu można składać w odniesieniu do:</w:t>
      </w:r>
    </w:p>
    <w:p w:rsidR="00D90A03" w:rsidRPr="00D90A03" w:rsidRDefault="00D90A03" w:rsidP="00D90A03">
      <w:pPr>
        <w:rPr>
          <w:rFonts w:ascii="Times New Roman" w:hAnsi="Times New Roman" w:cs="Times New Roman"/>
        </w:rPr>
      </w:pPr>
      <w:r w:rsidRPr="00D90A03">
        <w:rPr>
          <w:rFonts w:ascii="Times New Roman" w:hAnsi="Times New Roman" w:cs="Times New Roman"/>
        </w:rPr>
        <w:t>wszystkich części</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 xml:space="preserve">II.4) Krótki opis przedmiotu zamówienia (wielkość, zakres, rodzaj i ilość dostaw, usług lub robót budowlanych lub określenie zapotrzebowania i wymagań ) a w przypadku partnerstwa innowacyjnego - określenie zapotrzebowania na innowacyjny produkt, usługę lub roboty budowlane: Dostawa jednorazowej odzieży i bielizny ochronnej, szpatułek sterylnych, sprzętu laparoskopowego, wkładów do automatycznych </w:t>
      </w:r>
      <w:proofErr w:type="spellStart"/>
      <w:r w:rsidRPr="00D90A03">
        <w:rPr>
          <w:rFonts w:ascii="Times New Roman" w:hAnsi="Times New Roman" w:cs="Times New Roman"/>
        </w:rPr>
        <w:t>wstrzykiwaczy</w:t>
      </w:r>
      <w:proofErr w:type="spellEnd"/>
      <w:r w:rsidRPr="00D90A03">
        <w:rPr>
          <w:rFonts w:ascii="Times New Roman" w:hAnsi="Times New Roman" w:cs="Times New Roman"/>
        </w:rPr>
        <w:t xml:space="preserve"> kontrastu jednorazowego użytku (zadania 1-7)</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II.5) Główny kod CPV: 33141000-0</w:t>
      </w:r>
    </w:p>
    <w:p w:rsidR="00D90A03" w:rsidRPr="00D90A03" w:rsidRDefault="00D90A03" w:rsidP="00D90A03">
      <w:pPr>
        <w:rPr>
          <w:rFonts w:ascii="Times New Roman" w:hAnsi="Times New Roman" w:cs="Times New Roman"/>
        </w:rPr>
      </w:pPr>
      <w:r w:rsidRPr="00D90A03">
        <w:rPr>
          <w:rFonts w:ascii="Times New Roman" w:hAnsi="Times New Roman" w:cs="Times New Roman"/>
        </w:rPr>
        <w:t>Dodatkowe kody CPV:33168000-5, 33162000-3, 33141626-4</w:t>
      </w:r>
    </w:p>
    <w:p w:rsidR="00D90A03" w:rsidRPr="00D90A03" w:rsidRDefault="00D90A03" w:rsidP="00D90A03">
      <w:pPr>
        <w:rPr>
          <w:rFonts w:ascii="Times New Roman" w:hAnsi="Times New Roman" w:cs="Times New Roman"/>
        </w:rPr>
      </w:pPr>
      <w:r w:rsidRPr="00D90A03">
        <w:rPr>
          <w:rFonts w:ascii="Times New Roman" w:hAnsi="Times New Roman" w:cs="Times New Roman"/>
        </w:rPr>
        <w:t>II.6) Całkowita wartość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(w przypadku umów ramowych lub dynamicznego systemu zakupów – szacunkowa całkowita maksymalna wartość w całym okresie obowiązywania umowy ramowej lub dynamicznego systemu zakupów)</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II.7) Czy przewiduje się udzielenie zamówień, o których mowa w art. 67 ust. 1 pkt 6 i 7 lub w art. 134 ust. 6 pkt 3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nie</w:t>
      </w:r>
    </w:p>
    <w:p w:rsidR="00D90A03" w:rsidRPr="00D90A03" w:rsidRDefault="00D90A03" w:rsidP="00D90A03">
      <w:pPr>
        <w:rPr>
          <w:rFonts w:ascii="Times New Roman" w:hAnsi="Times New Roman" w:cs="Times New Roman"/>
        </w:rPr>
      </w:pPr>
      <w:r w:rsidRPr="00D90A03">
        <w:rPr>
          <w:rFonts w:ascii="Times New Roman" w:hAnsi="Times New Roman" w:cs="Times New Roman"/>
        </w:rPr>
        <w:t>II.8) Okres, w którym realizowane będzie zamówienie lub okres, na który została zawarta umowa ramowa lub okres, na który został ustanowiony dynamiczny system zakupów:</w:t>
      </w:r>
    </w:p>
    <w:p w:rsidR="00D90A03" w:rsidRPr="00D90A03" w:rsidRDefault="00D90A03" w:rsidP="00D90A03">
      <w:pPr>
        <w:rPr>
          <w:rFonts w:ascii="Times New Roman" w:hAnsi="Times New Roman" w:cs="Times New Roman"/>
        </w:rPr>
      </w:pPr>
      <w:r w:rsidRPr="00D90A03">
        <w:rPr>
          <w:rFonts w:ascii="Times New Roman" w:hAnsi="Times New Roman" w:cs="Times New Roman"/>
        </w:rPr>
        <w:t>Okres w miesiącach: 12</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II.9) 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SEKCJA III: INFORMACJE O CHARAKTERZE PRAWNYM, EKONOMICZNYM, FINANSOWYM I TECHNICZNYM</w:t>
      </w:r>
    </w:p>
    <w:p w:rsidR="00D90A03" w:rsidRPr="00D90A03" w:rsidRDefault="00D90A03" w:rsidP="00D90A03">
      <w:pPr>
        <w:rPr>
          <w:rFonts w:ascii="Times New Roman" w:hAnsi="Times New Roman" w:cs="Times New Roman"/>
        </w:rPr>
      </w:pPr>
      <w:r w:rsidRPr="00D90A03">
        <w:rPr>
          <w:rFonts w:ascii="Times New Roman" w:hAnsi="Times New Roman" w:cs="Times New Roman"/>
        </w:rPr>
        <w:t>III.1) WARUNKI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III.1.1) Kompetencje lub uprawnienia do prowadzenia określonej działalności zawodowej, o ile wynika to z odrębnych przepisów</w:t>
      </w:r>
    </w:p>
    <w:p w:rsidR="00D90A03" w:rsidRPr="00D90A03" w:rsidRDefault="00D90A03" w:rsidP="00D90A03">
      <w:pPr>
        <w:rPr>
          <w:rFonts w:ascii="Times New Roman" w:hAnsi="Times New Roman" w:cs="Times New Roman"/>
        </w:rPr>
      </w:pPr>
      <w:r w:rsidRPr="00D90A03">
        <w:rPr>
          <w:rFonts w:ascii="Times New Roman" w:hAnsi="Times New Roman" w:cs="Times New Roman"/>
        </w:rPr>
        <w:t>Określenie warunków: Oświadczenie o spełnieniu warunków udziału w postępowaniu - według wzoru w załączniku nr 1 (oraz załączniki nr 3, 5 - jeżeli dotyczą)</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III.1.2) Sytuacja finansowa lub ekonomiczna</w:t>
      </w:r>
    </w:p>
    <w:p w:rsidR="00D90A03" w:rsidRPr="00D90A03" w:rsidRDefault="00D90A03" w:rsidP="00D90A03">
      <w:pPr>
        <w:rPr>
          <w:rFonts w:ascii="Times New Roman" w:hAnsi="Times New Roman" w:cs="Times New Roman"/>
        </w:rPr>
      </w:pPr>
      <w:r w:rsidRPr="00D90A03">
        <w:rPr>
          <w:rFonts w:ascii="Times New Roman" w:hAnsi="Times New Roman" w:cs="Times New Roman"/>
        </w:rPr>
        <w:t>Określenie warunków: Oświadczenie o spełnieniu warunków udziału w postępowaniu - według wzoru w załączniku nr 1 (oraz załączniki nr 3, 5 - jeżeli dotyczą)</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III.1.3) Zdolność techniczna lub zawodowa</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Określenie warunków: Oświadczenie o spełnieniu warunków udziału w postępowaniu - według wzoru w załączniku nr 1 (oraz załączniki nr 3, 5 - jeżeli dotyczą)</w:t>
      </w:r>
    </w:p>
    <w:p w:rsidR="00D90A03" w:rsidRPr="00D90A03" w:rsidRDefault="00D90A03" w:rsidP="00D90A03">
      <w:pPr>
        <w:rPr>
          <w:rFonts w:ascii="Times New Roman" w:hAnsi="Times New Roman" w:cs="Times New Roman"/>
        </w:rPr>
      </w:pPr>
      <w:r w:rsidRPr="00D90A03">
        <w:rPr>
          <w:rFonts w:ascii="Times New Roman" w:hAnsi="Times New Roman" w:cs="Times New Roman"/>
        </w:rPr>
        <w:t>Zamawiający wymaga od wykonawców wskazania w ofercie lub we wniosku o dopuszczenie do udziału w postępowaniu imion i nazwisk osób wykonujących czynności przy realizacji zamówienia wraz z informacją o kwalifikacjach zawodowych lub doświadczeniu tych osób: nie</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III.2) PODSTAWY WYKLUCZENIA</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III.2.1) Podstawy wykluczenia określone w art. 24 ust. 1 ustawy </w:t>
      </w:r>
      <w:proofErr w:type="spellStart"/>
      <w:r w:rsidRPr="00D90A03">
        <w:rPr>
          <w:rFonts w:ascii="Times New Roman" w:hAnsi="Times New Roman" w:cs="Times New Roman"/>
        </w:rPr>
        <w:t>Pzp</w:t>
      </w:r>
      <w:proofErr w:type="spellEnd"/>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III.2.2) Zamawiający przewiduje wykluczenie wykonawcy na podstawie art. 24 ust. 5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xml:space="preserve"> tak</w:t>
      </w:r>
    </w:p>
    <w:p w:rsidR="00D90A03" w:rsidRPr="00D90A03" w:rsidRDefault="00D90A03" w:rsidP="00D90A03">
      <w:pPr>
        <w:rPr>
          <w:rFonts w:ascii="Times New Roman" w:hAnsi="Times New Roman" w:cs="Times New Roman"/>
        </w:rPr>
      </w:pPr>
      <w:r w:rsidRPr="00D90A03">
        <w:rPr>
          <w:rFonts w:ascii="Times New Roman" w:hAnsi="Times New Roman" w:cs="Times New Roman"/>
        </w:rPr>
        <w:t>Zamawiający przewiduje następujące fakultatywne podstawy wykluczenia:</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(podstawa wykluczenia określona w art. 24 ust. 5 pkt 1 ustawy </w:t>
      </w:r>
      <w:proofErr w:type="spellStart"/>
      <w:r w:rsidRPr="00D90A03">
        <w:rPr>
          <w:rFonts w:ascii="Times New Roman" w:hAnsi="Times New Roman" w:cs="Times New Roman"/>
        </w:rPr>
        <w:t>Pzp</w:t>
      </w:r>
      <w:proofErr w:type="spellEnd"/>
      <w:r w:rsidRPr="00D90A03">
        <w:rPr>
          <w:rFonts w:ascii="Times New Roman" w:hAnsi="Times New Roman" w:cs="Times New Roman"/>
        </w:rPr>
        <w:t>)</w:t>
      </w:r>
    </w:p>
    <w:p w:rsidR="00D90A03" w:rsidRPr="00D90A03" w:rsidRDefault="00D90A03" w:rsidP="00D90A03">
      <w:pPr>
        <w:rPr>
          <w:rFonts w:ascii="Times New Roman" w:hAnsi="Times New Roman" w:cs="Times New Roman"/>
        </w:rPr>
      </w:pPr>
      <w:r w:rsidRPr="00D90A03">
        <w:rPr>
          <w:rFonts w:ascii="Times New Roman" w:hAnsi="Times New Roman" w:cs="Times New Roman"/>
        </w:rPr>
        <w:t>III.3) WYKAZ OŚWIADCZEŃ SKŁADANYCH PRZEZ WYKONAWCĘ W CELU WSTĘPNEGO POTWIERDZENIA, ŻE NIE PODLEGA ON WYKLUCZENIU ORAZ SPEŁNIA WARUNKI UDZIAŁU W POSTĘPOWANIU ORAZ SPEŁNIA KRYTERIA SELEKCJI</w:t>
      </w:r>
    </w:p>
    <w:p w:rsidR="00D90A03" w:rsidRPr="00D90A03" w:rsidRDefault="00D90A03" w:rsidP="00D90A03">
      <w:pPr>
        <w:rPr>
          <w:rFonts w:ascii="Times New Roman" w:hAnsi="Times New Roman" w:cs="Times New Roman"/>
        </w:rPr>
      </w:pPr>
      <w:r w:rsidRPr="00D90A03">
        <w:rPr>
          <w:rFonts w:ascii="Times New Roman" w:hAnsi="Times New Roman" w:cs="Times New Roman"/>
        </w:rPr>
        <w:t>Oświadczenie o niepodleganiu wykluczeniu oraz spełnianiu warunków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tak</w:t>
      </w:r>
    </w:p>
    <w:p w:rsidR="00D90A03" w:rsidRPr="00D90A03" w:rsidRDefault="00D90A03" w:rsidP="00D90A03">
      <w:pPr>
        <w:rPr>
          <w:rFonts w:ascii="Times New Roman" w:hAnsi="Times New Roman" w:cs="Times New Roman"/>
        </w:rPr>
      </w:pPr>
      <w:r w:rsidRPr="00D90A03">
        <w:rPr>
          <w:rFonts w:ascii="Times New Roman" w:hAnsi="Times New Roman" w:cs="Times New Roman"/>
        </w:rPr>
        <w:t>Oświadczenie o spełnianiu kryteriów selekcji</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III.4) WYKAZ OŚWIADCZEŃ LUB DOKUMENTÓW , SKŁADANYCH PRZEZ WYKONAWCĘ W POSTĘPOWANIU NA WEZWANIE ZAMAWIAJACEGO W CELU POTWIERDZENIA OKOLICZNOŚCI, O KTÓRYCH MOWA W ART. 25 UST. 1 PKT 3 USTAWY PZP:</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W celu wykazania, że Wykonawca nie podlega wykluczeniu z postępowania na podstawie przepisów art. 24 ust. 1 i 5 pkt. 1 ustawy Prawo zamówień publicznych zgodnie z Rozporządzeniem z dnia 27 lipca 2016 r. Ministra Rozwoju (Dz. U. z 2016 poz. 1126), Zamawiający wymaga złożenia dokumentów i oświadczeń: - według wzoru w załączniku nr 2 (oraz załączniki nr 4, 6, 7 - jeżeli dotyczą) oraz dokumenty potwierdzające brak podstaw do wykluczenia: Zaświadczenie właściwego naczelnika Urzędu Skarbowego potwierdzającego, że Wykonawca nie zalega z opłacaniem podatków, wystawionego nie wcześniej niż 3 miesiące przed upływem terminu do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Zaświadczenie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2. Jeżeli Wykonawca ma siedzibę lub miejsce zamieszkania poza terytorium Rzeczypospolitej Polskiej, zamiast dokumentów, o których mowa w rozdz. III </w:t>
      </w:r>
      <w:proofErr w:type="spellStart"/>
      <w:r w:rsidRPr="00D90A03">
        <w:rPr>
          <w:rFonts w:ascii="Times New Roman" w:hAnsi="Times New Roman" w:cs="Times New Roman"/>
        </w:rPr>
        <w:t>siwz</w:t>
      </w:r>
      <w:proofErr w:type="spellEnd"/>
      <w:r w:rsidRPr="00D90A03">
        <w:rPr>
          <w:rFonts w:ascii="Times New Roman" w:hAnsi="Times New Roman" w:cs="Times New Roman"/>
        </w:rPr>
        <w:t xml:space="preserve"> składa: 2.1. Dokument lub dokumenty wystawione w kraju, w którym ma siedzibę lub miejsce zamieszkania, </w:t>
      </w:r>
      <w:r w:rsidRPr="00D90A03">
        <w:rPr>
          <w:rFonts w:ascii="Times New Roman" w:hAnsi="Times New Roman" w:cs="Times New Roman"/>
        </w:rPr>
        <w:lastRenderedPageBreak/>
        <w:t xml:space="preserve">potwierdzające odpowiednio, że: a) nie zachodzą okoliczności wykluczenia o których mowa w art. 24 ust. 1 pkt. 13,14 i 21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xml:space="preserve"> - składa wyciąg z innego odpowiedniego rejestru lub w przypadku braku takiego rejestru w państwie, w którym wykonawca ma siedzibę lub miejsce zamieszkania, innego równoważnego dokumentu wydanego przez właściwy organ sadowy lub administracyjny państwa, w którym wykonawca ma siedzibę lub miejsce zamieszkania, b)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 nie otwarto jego likwidacji ani nie ogłoszono jego upadłości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kraju, w którym wykonawca ma siedzibę lub miejsce zamieszkania lub w kraju, w którym miejsce zamieszkania mają osoby, których dotyczą dokumenty, wskazane w ust. 1.1 - 1.3 , nie wydaje się dokumentów, o których mowa w ust. 2.1 a, zastępuje się je dokumentem zawierającym oświadczenie, odpowiednio wykonawcy, ze wskazaniem osób uprawnionych do jego reprezentacji, lub oświadczeniem tych osób, złożonym przed notariuszem lub przed właściwym - ze względu na siedzibę lub miejsce zamieszkania wykonawcy lub miejsce zamieszkania tych osób - organem sądowym, administracyjnym albo organem samorządu zawodowego lub gospodarczego. Przepis ust. 2.2 stosuje się odpowiednio. 2.4. Wykonawca mający siedzibę na terytorium Rzeczypospolitej Polskiej, w odniesieniu do osób, które mają miejsce zamieszkania poza terytorium Rzeczypospolitej Polskiej, których dotyczą dokumenty wskazane w ust. 1.1 - 1.3, składa dokumenty, o których mowa w ust. 2.1 lit a w zakresie określonym w art. 24 ust. 1 pkt 14 i 21 W przypadku, gdy w państwie, w którym mają miejsce zamieszkania wskazane w zdaniu pierwszym osoby, nie wydaje się takich zaświadczeń –zastępuje się je dokumentem zawierającym oświadczenie tych osób złożonym przed notariuszem lub przed właściwym ze względu na miejsce zamieszkania tych osób organem sądowym, administracyjnym albo organem samorządu zawodowego lub gospodarczego. Przepis ust. 2.2 stosuje się odpowiednio. 2.5.W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3.Dokumenty, o których mowa w powyższym rozdziale są składane w formie oryginału lub kserokopii poświadczonej za zgodność przez Wykonawcę (zgodnie z Rozdz. I pkt. 18, 19). Dokumenty sporządzone w języku obcym są składane wraz z tłumaczeniem na język polski. 4.Sposób dokonania oceny spełnienia warunków udziału: Ocena braku podstaw do wykluczenia z postępowania w okolicznościach o których mowa w art. 24 ust. 1 i 5 pkt.1 będzie dokonana przez sprawdzenie właściwości i kompletności wymaganych dokumentów i oświadczeń (z zastrzeżeniem art. 26 ust. 3 w/w ustawy) metodą [spełnia – nie spełnia]. 5.Wykonawcy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5.1. reprezentowania konsorcjum w postępowaniu o udzielenie zamówienia publicznego, 5.2.zaciąganie w imieniu konsorcjum zobowiązań, 5.3. złożenie oferty wspólnie, 5.4.prowadzenie korespondencji i podejmowanie zobowiązań związanych z postępowaniem o zamówienie publiczne. Dokument pełnomocnictwa musi być podpisany przez wszystkich Wykonawców ubiegających się wspólnie o udzielenie zamówienia, w tym Wykonawcę </w:t>
      </w:r>
      <w:r w:rsidRPr="00D90A03">
        <w:rPr>
          <w:rFonts w:ascii="Times New Roman" w:hAnsi="Times New Roman" w:cs="Times New Roman"/>
        </w:rPr>
        <w:lastRenderedPageBreak/>
        <w:t>ustanowionego jako Pełnomocnika i przez osoby uprawnione do składania oświadczeń woli i zaciągania zobowiązań w imieniu Wykonawców.</w:t>
      </w:r>
    </w:p>
    <w:p w:rsidR="00D90A03" w:rsidRPr="00D90A03" w:rsidRDefault="00D90A03" w:rsidP="00D90A03">
      <w:pPr>
        <w:rPr>
          <w:rFonts w:ascii="Times New Roman" w:hAnsi="Times New Roman" w:cs="Times New Roman"/>
        </w:rPr>
      </w:pPr>
      <w:r w:rsidRPr="00D90A03">
        <w:rPr>
          <w:rFonts w:ascii="Times New Roman" w:hAnsi="Times New Roman" w:cs="Times New Roman"/>
        </w:rPr>
        <w:t>III.5) WYKAZ OŚWIADCZEŃ LUB DOKUMENTÓW SKŁADANYCH PRZEZ WYKONAWCĘ W POSTĘPOWANIU NA WEZWANIE ZAMAWIAJACEGO W CELU POTWIERDZENIA OKOLICZNOŚCI, O KTÓRYCH MOWA W ART. 25 UST. 1 PKT 1 USTAWY PZP</w:t>
      </w:r>
    </w:p>
    <w:p w:rsidR="00D90A03" w:rsidRPr="00D90A03" w:rsidRDefault="00D90A03" w:rsidP="00D90A03">
      <w:pPr>
        <w:rPr>
          <w:rFonts w:ascii="Times New Roman" w:hAnsi="Times New Roman" w:cs="Times New Roman"/>
        </w:rPr>
      </w:pPr>
      <w:r w:rsidRPr="00D90A03">
        <w:rPr>
          <w:rFonts w:ascii="Times New Roman" w:hAnsi="Times New Roman" w:cs="Times New Roman"/>
        </w:rPr>
        <w:t>III.5.1) W ZAKRESIE SPEŁNIANIA WARUNKÓW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Aktualny odpis z właściwego rejestru lub z centralnej ewidencji i informacji o działalności gospodarczej, jeżeli odrębne przepisy wymagają wpisu do rejestru, w celu wykazania braku podstaw do wykluczenia w oparciu o art. 24 ust.5 pkt. 1 ustawy Prawo zamówień publicznych wystawionego nie wcześniej niż 6 miesięcy przed upływem terminu składania ofert. 2. Jeżeli Wykonawca ma siedzibę lub miejsce zamieszkania poza terytorium Rzeczypospolitej Polskiej, zamiast dokumentów, o których mowa w rozdz. III </w:t>
      </w:r>
      <w:proofErr w:type="spellStart"/>
      <w:r w:rsidRPr="00D90A03">
        <w:rPr>
          <w:rFonts w:ascii="Times New Roman" w:hAnsi="Times New Roman" w:cs="Times New Roman"/>
        </w:rPr>
        <w:t>siwz</w:t>
      </w:r>
      <w:proofErr w:type="spellEnd"/>
      <w:r w:rsidRPr="00D90A03">
        <w:rPr>
          <w:rFonts w:ascii="Times New Roman" w:hAnsi="Times New Roman" w:cs="Times New Roman"/>
        </w:rPr>
        <w:t xml:space="preserve"> składa: 2.1. Dokument lub dokumenty wystawione w kraju, w którym ma siedzibę lub miejsce zamieszkania, potwierdzające odpowiednio, że: nie otwarto jego likwidacji ani nie ogłoszono jego upadłości 2.2. Dokumenty, o których mowa w ust. 2 pkt. 2.1 lit. c powinny być wystawione nie wcześniej niż 6 miesięcy przed upływem składania ofert. 2.3. Jeżeli w kraju, w którym wykonawca ma siedzibę lub miejsce zamieszkania lub w kraju, w którym miejsce zamieszkania mają osoby, których dotyczą dokumenty, wskazane w ust. 1, nie wydaje się dokumentów, o których mowa w ust. 2.1 a, zastępuje się je dokumentem zawierającym oświadczenie, odpowiednio wykonawcy, ze wskazaniem osób uprawnionych do jego reprezentacji, lub oświadczeniem tych osób, złożonym przed notariuszem lub przed właściwym - ze względu na siedzibę lub miejsce zamieszkania wykonawcy lub miejsce zamieszkania tych osób - organem sądowym, administracyjnym albo organem samorządu zawodowego lub gospodarczego. Przepis ust. 2.2 stosuje się odpowiednio. 2.4. Wykonawca mający siedzibę na terytorium Rzeczypospolitej Polskiej, w odniesieniu do osób, które mają miejsce zamieszkania poza terytorium Rzeczypospolitej Polskiej, których dotyczą dokumenty wskazane w ust. 1, składa dokumenty, o których mowa w ust. 2.1 lit a w zakresie określonym w art. 24 ust. 1 pkt 14 i 21 W przypadku, gdy w państwie, w którym mają miejsce zamieszkania wskazane w zdaniu pierwszym osoby, nie wydaje się takich zaświadczeń –zastępuje się je dokumentem zawierającym oświadczenie tych osób złożonym przed notariuszem lub przed właściwym ze względu na miejsce zamieszkania tych osób organem sądowym, administracyjnym albo organem samorządu zawodowego lub gospodarczego. Przepis ust. 2.2 stosuje się odpowiednio. 2.5.W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3.Dokumenty, o których mowa w powyższym rozdziale są składane w formie oryginału lub kserokopii poświadczonej za zgodność przez Wykonawcę (zgodnie z Rozdz. I pkt. 18, 19). Dokumenty sporządzone w języku obcym są składane wraz z tłumaczeniem na język polski.</w:t>
      </w:r>
    </w:p>
    <w:p w:rsidR="00D90A03" w:rsidRPr="00D90A03" w:rsidRDefault="00D90A03" w:rsidP="00D90A03">
      <w:pPr>
        <w:rPr>
          <w:rFonts w:ascii="Times New Roman" w:hAnsi="Times New Roman" w:cs="Times New Roman"/>
        </w:rPr>
      </w:pPr>
      <w:r w:rsidRPr="00D90A03">
        <w:rPr>
          <w:rFonts w:ascii="Times New Roman" w:hAnsi="Times New Roman" w:cs="Times New Roman"/>
        </w:rPr>
        <w:t>III.5.2) W ZAKRESIE KRYTERIÓW SELEKCJI:</w:t>
      </w:r>
    </w:p>
    <w:p w:rsidR="00D90A03" w:rsidRPr="00D90A03" w:rsidRDefault="00D90A03" w:rsidP="00D90A03">
      <w:pPr>
        <w:rPr>
          <w:rFonts w:ascii="Times New Roman" w:hAnsi="Times New Roman" w:cs="Times New Roman"/>
        </w:rPr>
      </w:pPr>
      <w:r w:rsidRPr="00D90A03">
        <w:rPr>
          <w:rFonts w:ascii="Times New Roman" w:hAnsi="Times New Roman" w:cs="Times New Roman"/>
        </w:rPr>
        <w:t>III.6) WYKAZ OŚWIADCZEŃ LUB DOKUMENTÓW SKŁADANYCH PRZEZ WYKONAWCĘ W POSTĘPOWANIU NA WEZWANIE ZAMAWIAJACEGO W CELU POTWIERDZENIA OKOLICZNOŚCI, O KTÓRYCH MOWA W ART. 25 UST. 1 PKT 2 USTAWY PZP</w:t>
      </w:r>
    </w:p>
    <w:p w:rsidR="00D90A03" w:rsidRPr="00D90A03" w:rsidRDefault="00D90A03" w:rsidP="00D90A03">
      <w:pPr>
        <w:rPr>
          <w:rFonts w:ascii="Times New Roman" w:hAnsi="Times New Roman" w:cs="Times New Roman"/>
        </w:rPr>
      </w:pPr>
      <w:r w:rsidRPr="00D90A03">
        <w:rPr>
          <w:rFonts w:ascii="Times New Roman" w:hAnsi="Times New Roman" w:cs="Times New Roman"/>
        </w:rPr>
        <w:t>III.7) INNE DOKUMENTY NIE WYMIENIONE W pkt III.3) - III.6)</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Wykonawca, który </w:t>
      </w:r>
      <w:r w:rsidRPr="00D90A03">
        <w:rPr>
          <w:rFonts w:ascii="Times New Roman" w:hAnsi="Times New Roman" w:cs="Times New Roman"/>
        </w:rPr>
        <w:lastRenderedPageBreak/>
        <w:t xml:space="preserve">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Zobowiązanie podmiotu trzeciego składane jest w formie pisemnej (oryginał) 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13–23 i ust. 5 pkt. 1. Podmiot udostępniający zasoby składa oświadczenie wg załącznika nr 3 i 4 oraz dokumenty i oświadczenia wskazane w Rozdz. III </w:t>
      </w:r>
      <w:proofErr w:type="spellStart"/>
      <w:r w:rsidRPr="00D90A03">
        <w:rPr>
          <w:rFonts w:ascii="Times New Roman" w:hAnsi="Times New Roman" w:cs="Times New Roman"/>
        </w:rPr>
        <w:t>siwz</w:t>
      </w:r>
      <w:proofErr w:type="spellEnd"/>
      <w:r w:rsidRPr="00D90A03">
        <w:rPr>
          <w:rFonts w:ascii="Times New Roman" w:hAnsi="Times New Roman" w:cs="Times New Roman"/>
        </w:rPr>
        <w:t xml:space="preserve">.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Obowiązkiem wykonawcy w przypadku, gdy korzysta z potencjału podmiotów trzecich, jest rzeczywiste wykazanie, że tym potencjałem będzie dysponował. Treść zobowiązania podmiotu trzeciego powinna określać: kto jest podmiotem przyjmującym </w:t>
      </w:r>
      <w:proofErr w:type="spellStart"/>
      <w:r w:rsidRPr="00D90A03">
        <w:rPr>
          <w:rFonts w:ascii="Times New Roman" w:hAnsi="Times New Roman" w:cs="Times New Roman"/>
        </w:rPr>
        <w:t>zasoby,zakres</w:t>
      </w:r>
      <w:proofErr w:type="spellEnd"/>
      <w:r w:rsidRPr="00D90A03">
        <w:rPr>
          <w:rFonts w:ascii="Times New Roman" w:hAnsi="Times New Roman" w:cs="Times New Roman"/>
        </w:rPr>
        <w:t xml:space="preserve">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Dokumenty lub oświadczenia, o których mowa w powyższym rozdziale są składane w formie oryginału lub kserokopii poświadczonej przez Wykonawcę (zgodnie z Rozdz. I pkt.18, 19). Dokumenty sporządzone w języku obcym są składane wraz z tłumaczeniem na język polski. Sposób dokonania oceny spełnienia warunków udziału: Ocena spełnienia warunków udziału w postępowaniu będzie dokonana przez sprawdzenie, czy wyżej wymienione, żądane przez Zamawiającego dokumenty potwierdzają spełnienie warunków wymienionych w art. 22 ust. 1b pkt 1-3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xml:space="preserve"> (z zastrzeżeniem art. 26 ust. 3 w/w ustawy); Jeżeli Wykonawca, wykazując spełnienie warunków, o których mowa w art 22 ust. 1b pkt 2 - 3,polega na zasobach innego podmiotu na zasadach określonych w art. 22a </w:t>
      </w:r>
      <w:proofErr w:type="spellStart"/>
      <w:r w:rsidRPr="00D90A03">
        <w:rPr>
          <w:rFonts w:ascii="Times New Roman" w:hAnsi="Times New Roman" w:cs="Times New Roman"/>
        </w:rPr>
        <w:t>upzp</w:t>
      </w:r>
      <w:proofErr w:type="spellEnd"/>
      <w:r w:rsidRPr="00D90A03">
        <w:rPr>
          <w:rFonts w:ascii="Times New Roman" w:hAnsi="Times New Roman" w:cs="Times New Roman"/>
        </w:rPr>
        <w:t xml:space="preserve">.,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2, polega na zasobach innego podmiotu na zasadach określonych w art. 22a </w:t>
      </w:r>
      <w:proofErr w:type="spellStart"/>
      <w:r w:rsidRPr="00D90A03">
        <w:rPr>
          <w:rFonts w:ascii="Times New Roman" w:hAnsi="Times New Roman" w:cs="Times New Roman"/>
        </w:rPr>
        <w:t>upzp</w:t>
      </w:r>
      <w:proofErr w:type="spellEnd"/>
      <w:r w:rsidRPr="00D90A03">
        <w:rPr>
          <w:rFonts w:ascii="Times New Roman" w:hAnsi="Times New Roman" w:cs="Times New Roman"/>
        </w:rPr>
        <w:t xml:space="preserve">., Zamawiający w celu oceny czy Wykonawca będzie dysponował zasobami innych podmiotów w stopniu niezbędnym dla należytego wykonania, Zamawiający żąda przedłożenia dokumentów dotyczących sytuacji ekonomicznej i finansowej tych podmiotów w zakresie określonym w ogłoszeniu i </w:t>
      </w:r>
      <w:proofErr w:type="spellStart"/>
      <w:r w:rsidRPr="00D90A03">
        <w:rPr>
          <w:rFonts w:ascii="Times New Roman" w:hAnsi="Times New Roman" w:cs="Times New Roman"/>
        </w:rPr>
        <w:t>siwz</w:t>
      </w:r>
      <w:proofErr w:type="spellEnd"/>
      <w:r w:rsidRPr="00D90A03">
        <w:rPr>
          <w:rFonts w:ascii="Times New Roman" w:hAnsi="Times New Roman" w:cs="Times New Roman"/>
        </w:rPr>
        <w:t xml:space="preserve">. 11.4. Oświadczenia, dotyczące wykonawcy i innych podmiotów, na których zdolnościach lub sytuacji polega wykonawca na zasadach określonych w art. 22a ustawy oraz dotyczące podwykonawców, składane są w oryginale. 11.5. W przypadku wspólnego ubiegania się o zamówienie przez Wykonawców ("Konsorcjum"), oświadczenia i dokumenty o których mowa w rozdz. II i III </w:t>
      </w:r>
      <w:proofErr w:type="spellStart"/>
      <w:r w:rsidRPr="00D90A03">
        <w:rPr>
          <w:rFonts w:ascii="Times New Roman" w:hAnsi="Times New Roman" w:cs="Times New Roman"/>
        </w:rPr>
        <w:t>siwz</w:t>
      </w:r>
      <w:proofErr w:type="spellEnd"/>
      <w:r w:rsidRPr="00D90A03">
        <w:rPr>
          <w:rFonts w:ascii="Times New Roman" w:hAnsi="Times New Roman" w:cs="Times New Roman"/>
        </w:rPr>
        <w:t xml:space="preserve"> składa każdy z wykonawców wspólnie ubiegających się o zamówienie. Dokumenty powinny potwierdzać spełnienie warunków udziału w postępowaniu oraz brak podstaw wykluczenia z postępowania w stosunku do każdego podmiotu składającego ofertę wspólną 11.6. Zgodnie z art. 26 ust. 3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xml:space="preserve">. Zamawiający wezwie wykonawców, którzy w określonym terminie nie złożyli </w:t>
      </w:r>
      <w:r w:rsidRPr="00D90A03">
        <w:rPr>
          <w:rFonts w:ascii="Times New Roman" w:hAnsi="Times New Roman" w:cs="Times New Roman"/>
        </w:rPr>
        <w:lastRenderedPageBreak/>
        <w:t xml:space="preserve">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Dla potwierdzenia zgodności oferowanych parametrów określonych w załączniku nr 11 do SIWZ, wraz z ofertą należy dostarczyć próbki wzorcowe przedmiotu zamówienia dla następujących zadań: Zadanie nr 1: po 1 sztuce próbki z każdej pozycji; Zadanie nr 2: po 1 sztuce próbki z każdej pozycji; Zadanie nr 5: po 1 sztuce próbki z każdej pozycji; Każda dostarczona próbka musi być opisana przez Wykonawcę następująco: - nazwa wykonawcy - nr zadania - nr pozycji Powyższe próbki muszą być zgodne z dokumentami określonymi w rozdz. V pkt. 5 Próbki oferowanych produktów powinny być złożone w zamkniętym opakowaniu, oznaczonym: Próbki do postępowania </w:t>
      </w:r>
      <w:proofErr w:type="spellStart"/>
      <w:r w:rsidRPr="00D90A03">
        <w:rPr>
          <w:rFonts w:ascii="Times New Roman" w:hAnsi="Times New Roman" w:cs="Times New Roman"/>
        </w:rPr>
        <w:t>IHiT</w:t>
      </w:r>
      <w:proofErr w:type="spellEnd"/>
      <w:r w:rsidRPr="00D90A03">
        <w:rPr>
          <w:rFonts w:ascii="Times New Roman" w:hAnsi="Times New Roman" w:cs="Times New Roman"/>
        </w:rPr>
        <w:t xml:space="preserve">/P/57/2016 - Dostawa jednorazowej odzieży i bielizny ochronnej, szpatułek sterylnych, sprzętu laparoskopowego, wkładów do automatycznych </w:t>
      </w:r>
      <w:proofErr w:type="spellStart"/>
      <w:r w:rsidRPr="00D90A03">
        <w:rPr>
          <w:rFonts w:ascii="Times New Roman" w:hAnsi="Times New Roman" w:cs="Times New Roman"/>
        </w:rPr>
        <w:t>wstrzykiwaczy</w:t>
      </w:r>
      <w:proofErr w:type="spellEnd"/>
      <w:r w:rsidRPr="00D90A03">
        <w:rPr>
          <w:rFonts w:ascii="Times New Roman" w:hAnsi="Times New Roman" w:cs="Times New Roman"/>
        </w:rPr>
        <w:t xml:space="preserve"> kontrastu jednorazowego użytku (zadania 1-7) Załączone próbki zostaną zwrócone w trybie art.97 ust.2 ustawy Prawo Zamówień Publicznych Zamawiający w toku badania ofert zastrzega sobie możliwość wezwania Wykonawców do prezentacji przedmiotu umowy. Zamawiający w uzasadnionych przypadkach ma prawo wezwać Wykonawcę do przedstawienia raportów badań producenta do serii dostarczonych próbek. Zgodnie z § 13 ust. 1 Rozporządzenia Prezesa Rady Ministrów z dnia 26.07.2016 r. (Dz. U. z 2016 r. poz. 1126), w sprawie rodzajów dokumentów, jakich może żądać zamawiający od wykonawcy, w celu potwierdzenia, że oferowane dostawy odpowiadają wymaganiom określonym przez zamawiającego, wykonawca zobowiązany jest potwierdzić kopią właściwego dokumentu (warunki przedmiotowe): Oświadczenie Wykonawcy potwierdzające dopuszczenie przedmiotu zamówienia do stosowania na terenie Polski (zgodnie z przepisami ustawy z dnia 20 maja 2010 r. o wyrobach medycznych) – wzór Oświadczenia stanowi załącznik nr 12 – jeżeli dotyczy. Oświadczenie Wykonawcy, że oferowany przedmiot zamówienia nie podlega ustawie z dnia 20 maja 2010 r. o wyrobach medycznych– wzór Oświadczenia stanowi załącznik nr 13 – jeżeli dotyczy. Oświadczenie Wykonawcy, że oferowany przedmiot zamówienia posiada dokumenty, wystawione przez uprawnione jednostki, wymagane polskimi przepisami prawa (np. znak CE, Deklarację Zgodności, niezbędne świadectwa, atesty, certyfikaty) – wzór Oświadczenia stanowi załącznik nr 14 do SIWZ – jeżeli nie dotyczy, Wykonawca w Oświadczeniu napisze adnotację: „NIE DOTYCZY”. 5.4.Katalogi oferowanego przedmiotu zamówienia oraz inne dokumenty potwierdzające spełnienie parametrów granicznych/odcinających określonych w załączniku nr 11 do SIWZ POZOSTAŁE WYMAGANE DOKUMENTY ZOSTAŁY OKREŚLONE W PARAMETRACH GRANICZNYCH/ODCINAJĄCYCH OKREŚLONYCH W ZAŁĄCZNIKU NR 11 SPECYFIKACJA ASORTYMENTOWO - CENOWA</w:t>
      </w:r>
    </w:p>
    <w:p w:rsidR="00D90A03" w:rsidRPr="00D90A03" w:rsidRDefault="00D90A03" w:rsidP="00D90A03">
      <w:pPr>
        <w:rPr>
          <w:rFonts w:ascii="Times New Roman" w:hAnsi="Times New Roman" w:cs="Times New Roman"/>
        </w:rPr>
      </w:pPr>
      <w:r w:rsidRPr="00D90A03">
        <w:rPr>
          <w:rFonts w:ascii="Times New Roman" w:hAnsi="Times New Roman" w:cs="Times New Roman"/>
        </w:rPr>
        <w:t>SEKCJA IV: PROCEDURA</w:t>
      </w:r>
    </w:p>
    <w:p w:rsidR="00D90A03" w:rsidRPr="00D90A03" w:rsidRDefault="00D90A03" w:rsidP="00D90A03">
      <w:pPr>
        <w:rPr>
          <w:rFonts w:ascii="Times New Roman" w:hAnsi="Times New Roman" w:cs="Times New Roman"/>
        </w:rPr>
      </w:pPr>
      <w:r w:rsidRPr="00D90A03">
        <w:rPr>
          <w:rFonts w:ascii="Times New Roman" w:hAnsi="Times New Roman" w:cs="Times New Roman"/>
        </w:rPr>
        <w:t>IV.1) OPIS</w:t>
      </w:r>
    </w:p>
    <w:p w:rsidR="00D90A03" w:rsidRPr="00D90A03" w:rsidRDefault="00D90A03" w:rsidP="00D90A03">
      <w:pPr>
        <w:rPr>
          <w:rFonts w:ascii="Times New Roman" w:hAnsi="Times New Roman" w:cs="Times New Roman"/>
        </w:rPr>
      </w:pPr>
      <w:r w:rsidRPr="00D90A03">
        <w:rPr>
          <w:rFonts w:ascii="Times New Roman" w:hAnsi="Times New Roman" w:cs="Times New Roman"/>
        </w:rPr>
        <w:t>IV.1.1) Tryb udzielenia zamówienia: przetarg nieograniczony</w:t>
      </w:r>
    </w:p>
    <w:p w:rsidR="00D90A03" w:rsidRPr="00D90A03" w:rsidRDefault="00D90A03" w:rsidP="00D90A03">
      <w:pPr>
        <w:rPr>
          <w:rFonts w:ascii="Times New Roman" w:hAnsi="Times New Roman" w:cs="Times New Roman"/>
        </w:rPr>
      </w:pPr>
      <w:r w:rsidRPr="00D90A03">
        <w:rPr>
          <w:rFonts w:ascii="Times New Roman" w:hAnsi="Times New Roman" w:cs="Times New Roman"/>
        </w:rPr>
        <w:t>IV.1.2) Zamawiający żąda wniesienia wadium:</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IV.1.3) Przewiduje się udzielenie zaliczek na poczet wykonania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IV.1.4) Wymaga się złożenia ofert w postaci katalogów elektronicznych lub dołączenia do ofert katalogów elektronicznych:</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Dopuszcza się złożenie ofert w postaci katalogów elektronicznych lub dołączenia do ofert katalogów elektronicznych:</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IV.1.5.) Wymaga się złożenia oferty wariantowej: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Dopuszcza się złożenie oferty wariantowej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Złożenie oferty wariantowej dopuszcza się tylko z jednoczesnym złożeniem oferty zasadniczej: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IV.1.6) Przewidywana liczba wykonawców, którzy zostaną zaproszeni do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(przetarg ograniczony, negocjacje z ogłoszeniem, dialog konkurencyjny, partnerstwo innowacyjne)</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Liczba wykonawców  </w:t>
      </w:r>
    </w:p>
    <w:p w:rsidR="00D90A03" w:rsidRPr="00D90A03" w:rsidRDefault="00D90A03" w:rsidP="00D90A03">
      <w:pPr>
        <w:rPr>
          <w:rFonts w:ascii="Times New Roman" w:hAnsi="Times New Roman" w:cs="Times New Roman"/>
        </w:rPr>
      </w:pPr>
      <w:r w:rsidRPr="00D90A03">
        <w:rPr>
          <w:rFonts w:ascii="Times New Roman" w:hAnsi="Times New Roman" w:cs="Times New Roman"/>
        </w:rPr>
        <w:t>Przewidywana minimalna liczba wykonawców</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Maksymalna liczba wykonawców  </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 selekcji wykonawców:</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IV.1.7) Informacje na temat umowy ramowej lub dynamicznego systemu zakupów:</w:t>
      </w:r>
    </w:p>
    <w:p w:rsidR="00D90A03" w:rsidRPr="00D90A03" w:rsidRDefault="00D90A03" w:rsidP="00D90A03">
      <w:pPr>
        <w:rPr>
          <w:rFonts w:ascii="Times New Roman" w:hAnsi="Times New Roman" w:cs="Times New Roman"/>
        </w:rPr>
      </w:pPr>
      <w:r w:rsidRPr="00D90A03">
        <w:rPr>
          <w:rFonts w:ascii="Times New Roman" w:hAnsi="Times New Roman" w:cs="Times New Roman"/>
        </w:rPr>
        <w:t>Umowa ramowa będzie zawarta: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Czy przewiduje się ograniczenie liczby uczestników umowy ramowej:</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Zamówienie obejmuje ustanowienie dynamicznego systemu zakupów:</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W ramach umowy ramowej/dynamicznego systemu zakupów dopuszcza się złożenie ofert w formie katalogów elektronicznych:</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Przewiduje się pobranie ze złożonych katalogów elektronicznych informacji potrzebnych do sporządzenia ofert w ramach umowy ramowej/dynamicznego systemu zakupów:</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IV.1.8) Aukcja elektroniczna</w:t>
      </w:r>
    </w:p>
    <w:p w:rsidR="00D90A03" w:rsidRPr="00D90A03" w:rsidRDefault="00D90A03" w:rsidP="00D90A03">
      <w:pPr>
        <w:rPr>
          <w:rFonts w:ascii="Times New Roman" w:hAnsi="Times New Roman" w:cs="Times New Roman"/>
        </w:rPr>
      </w:pPr>
      <w:r w:rsidRPr="00D90A03">
        <w:rPr>
          <w:rFonts w:ascii="Times New Roman" w:hAnsi="Times New Roman" w:cs="Times New Roman"/>
        </w:rPr>
        <w:t>Przewidziane jest przeprowadzenie aukcji elektronicznej (przetarg nieograniczony, przetarg ograniczony, negocjacje z ogłoszeniem) nie</w:t>
      </w:r>
    </w:p>
    <w:p w:rsidR="00D90A03" w:rsidRPr="00D90A03" w:rsidRDefault="00D90A03" w:rsidP="00D90A03">
      <w:pPr>
        <w:rPr>
          <w:rFonts w:ascii="Times New Roman" w:hAnsi="Times New Roman" w:cs="Times New Roman"/>
        </w:rPr>
      </w:pPr>
      <w:r w:rsidRPr="00D90A03">
        <w:rPr>
          <w:rFonts w:ascii="Times New Roman" w:hAnsi="Times New Roman" w:cs="Times New Roman"/>
        </w:rPr>
        <w:t>Należy wskazać elementy, których wartości będą przedmiotem aukcji elektronicznej:</w:t>
      </w:r>
    </w:p>
    <w:p w:rsidR="00D90A03" w:rsidRPr="00D90A03" w:rsidRDefault="00D90A03" w:rsidP="00D90A03">
      <w:pPr>
        <w:rPr>
          <w:rFonts w:ascii="Times New Roman" w:hAnsi="Times New Roman" w:cs="Times New Roman"/>
        </w:rPr>
      </w:pPr>
      <w:r w:rsidRPr="00D90A03">
        <w:rPr>
          <w:rFonts w:ascii="Times New Roman" w:hAnsi="Times New Roman" w:cs="Times New Roman"/>
        </w:rPr>
        <w:t>Przewiduje się ograniczenia co do przedstawionych wartości, wynikające z opisu przedmiotu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Należy podać, które informacje zostaną udostępnione wykonawcom w trakcie aukcji elektronicznej oraz jaki będzie termin ich udostępnienia: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dotyczące przebiegu aukcji elektronicznej:</w:t>
      </w:r>
    </w:p>
    <w:p w:rsidR="00D90A03" w:rsidRPr="00D90A03" w:rsidRDefault="00D90A03" w:rsidP="00D90A03">
      <w:pPr>
        <w:rPr>
          <w:rFonts w:ascii="Times New Roman" w:hAnsi="Times New Roman" w:cs="Times New Roman"/>
        </w:rPr>
      </w:pPr>
      <w:r w:rsidRPr="00D90A03">
        <w:rPr>
          <w:rFonts w:ascii="Times New Roman" w:hAnsi="Times New Roman" w:cs="Times New Roman"/>
        </w:rPr>
        <w:t>Jaki jest przewidziany sposób postępowania w toku aukcji elektronicznej i jakie będą warunki, na jakich wykonawcy będą mogli licytować (minimalne wysokości postąpień):</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dotyczące wykorzystywanego sprzętu elektronicznego, rozwiązań i specyfikacji technicznych w zakresie połączeń:</w:t>
      </w:r>
    </w:p>
    <w:p w:rsidR="00D90A03" w:rsidRPr="00D90A03" w:rsidRDefault="00D90A03" w:rsidP="00D90A03">
      <w:pPr>
        <w:rPr>
          <w:rFonts w:ascii="Times New Roman" w:hAnsi="Times New Roman" w:cs="Times New Roman"/>
        </w:rPr>
      </w:pPr>
      <w:r w:rsidRPr="00D90A03">
        <w:rPr>
          <w:rFonts w:ascii="Times New Roman" w:hAnsi="Times New Roman" w:cs="Times New Roman"/>
        </w:rPr>
        <w:t>Wymagania dotyczące rejestracji i identyfikacji wykonawców w aukcji elektronicznej:</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o liczbie etapów aukcji elektronicznej i czasie ich trwania:</w:t>
      </w:r>
    </w:p>
    <w:p w:rsidR="00D90A03" w:rsidRPr="00D90A03" w:rsidRDefault="00D90A03" w:rsidP="00D90A03">
      <w:pPr>
        <w:rPr>
          <w:rFonts w:ascii="Times New Roman" w:hAnsi="Times New Roman" w:cs="Times New Roman"/>
        </w:rPr>
      </w:pPr>
      <w:r w:rsidRPr="00D90A03">
        <w:rPr>
          <w:rFonts w:ascii="Times New Roman" w:hAnsi="Times New Roman" w:cs="Times New Roman"/>
        </w:rPr>
        <w:t>Aukcja wieloetapowa</w:t>
      </w:r>
    </w:p>
    <w:p w:rsidR="00D90A03" w:rsidRPr="00D90A03" w:rsidRDefault="00D90A03" w:rsidP="00D90A03">
      <w:pPr>
        <w:rPr>
          <w:rFonts w:ascii="Times New Roman" w:hAnsi="Times New Roman" w:cs="Times New Roman"/>
        </w:rPr>
      </w:pPr>
      <w:r w:rsidRPr="00D90A03">
        <w:rPr>
          <w:rFonts w:ascii="Times New Roman" w:hAnsi="Times New Roman" w:cs="Times New Roman"/>
        </w:rPr>
        <w:t>etap nr</w:t>
      </w:r>
      <w:r w:rsidRPr="00D90A03">
        <w:rPr>
          <w:rFonts w:ascii="Times New Roman" w:hAnsi="Times New Roman" w:cs="Times New Roman"/>
        </w:rPr>
        <w:tab/>
        <w:t>czas trwania etapu</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Czy wykonawcy, którzy nie złożyli nowych postąpień, zostaną zakwalifikowani do następnego etapu: nie</w:t>
      </w:r>
    </w:p>
    <w:p w:rsidR="00D90A03" w:rsidRPr="00D90A03" w:rsidRDefault="00D90A03" w:rsidP="00D90A03">
      <w:pPr>
        <w:rPr>
          <w:rFonts w:ascii="Times New Roman" w:hAnsi="Times New Roman" w:cs="Times New Roman"/>
        </w:rPr>
      </w:pPr>
      <w:r w:rsidRPr="00D90A03">
        <w:rPr>
          <w:rFonts w:ascii="Times New Roman" w:hAnsi="Times New Roman" w:cs="Times New Roman"/>
        </w:rPr>
        <w:t>Warunki zamknięcia aukcji elektronicznej:</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IV.2)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IV.2.1)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IV.2.2) Kryteria</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Cena</w:t>
      </w:r>
      <w:r w:rsidRPr="00D90A03">
        <w:rPr>
          <w:rFonts w:ascii="Times New Roman" w:hAnsi="Times New Roman" w:cs="Times New Roman"/>
        </w:rPr>
        <w:tab/>
        <w:t>90</w:t>
      </w:r>
    </w:p>
    <w:p w:rsidR="00D90A03" w:rsidRPr="00D90A03" w:rsidRDefault="00D90A03" w:rsidP="00D90A03">
      <w:pPr>
        <w:rPr>
          <w:rFonts w:ascii="Times New Roman" w:hAnsi="Times New Roman" w:cs="Times New Roman"/>
        </w:rPr>
      </w:pPr>
      <w:r w:rsidRPr="00D90A03">
        <w:rPr>
          <w:rFonts w:ascii="Times New Roman" w:hAnsi="Times New Roman" w:cs="Times New Roman"/>
        </w:rPr>
        <w:t>Termin wykonania zamówienia (poszczególnych dostaw)</w:t>
      </w:r>
      <w:r w:rsidRPr="00D90A03">
        <w:rPr>
          <w:rFonts w:ascii="Times New Roman" w:hAnsi="Times New Roman" w:cs="Times New Roman"/>
        </w:rPr>
        <w:tab/>
        <w:t>10</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IV.2.3) Zastosowanie procedury, o której mowa w art. 24aa ust. 1 ustawy </w:t>
      </w:r>
      <w:proofErr w:type="spellStart"/>
      <w:r w:rsidRPr="00D90A03">
        <w:rPr>
          <w:rFonts w:ascii="Times New Roman" w:hAnsi="Times New Roman" w:cs="Times New Roman"/>
        </w:rPr>
        <w:t>Pzp</w:t>
      </w:r>
      <w:proofErr w:type="spellEnd"/>
      <w:r w:rsidRPr="00D90A03">
        <w:rPr>
          <w:rFonts w:ascii="Times New Roman" w:hAnsi="Times New Roman" w:cs="Times New Roman"/>
        </w:rPr>
        <w:t xml:space="preserve"> (przetarg nieograniczony)</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IV.3) Negocjacje z ogłoszeniem, dialog konkurencyjny, partnerstwo innowacyjne</w:t>
      </w:r>
    </w:p>
    <w:p w:rsidR="00D90A03" w:rsidRPr="00D90A03" w:rsidRDefault="00D90A03" w:rsidP="00D90A03">
      <w:pPr>
        <w:rPr>
          <w:rFonts w:ascii="Times New Roman" w:hAnsi="Times New Roman" w:cs="Times New Roman"/>
        </w:rPr>
      </w:pPr>
      <w:r w:rsidRPr="00D90A03">
        <w:rPr>
          <w:rFonts w:ascii="Times New Roman" w:hAnsi="Times New Roman" w:cs="Times New Roman"/>
        </w:rPr>
        <w:t>IV.3.1) Informacje na temat negocjacji z ogłoszeniem</w:t>
      </w:r>
    </w:p>
    <w:p w:rsidR="00D90A03" w:rsidRPr="00D90A03" w:rsidRDefault="00D90A03" w:rsidP="00D90A03">
      <w:pPr>
        <w:rPr>
          <w:rFonts w:ascii="Times New Roman" w:hAnsi="Times New Roman" w:cs="Times New Roman"/>
        </w:rPr>
      </w:pPr>
      <w:r w:rsidRPr="00D90A03">
        <w:rPr>
          <w:rFonts w:ascii="Times New Roman" w:hAnsi="Times New Roman" w:cs="Times New Roman"/>
        </w:rPr>
        <w:t>Minimalne wymagania, które muszą spełniać wszystkie oferty: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Przewidziane jest zastrzeżenie prawa do udzielenia zamówienia na podstawie ofert wstępnych bez przeprowadzenia negocjacji nie</w:t>
      </w:r>
    </w:p>
    <w:p w:rsidR="00D90A03" w:rsidRPr="00D90A03" w:rsidRDefault="00D90A03" w:rsidP="00D90A03">
      <w:pPr>
        <w:rPr>
          <w:rFonts w:ascii="Times New Roman" w:hAnsi="Times New Roman" w:cs="Times New Roman"/>
        </w:rPr>
      </w:pPr>
      <w:r w:rsidRPr="00D90A03">
        <w:rPr>
          <w:rFonts w:ascii="Times New Roman" w:hAnsi="Times New Roman" w:cs="Times New Roman"/>
        </w:rPr>
        <w:t>Przewidziany jest podział negocjacji na etapy w celu ograniczenia liczby ofert: nie</w:t>
      </w:r>
    </w:p>
    <w:p w:rsidR="00D90A03" w:rsidRPr="00D90A03" w:rsidRDefault="00D90A03" w:rsidP="00D90A03">
      <w:pPr>
        <w:rPr>
          <w:rFonts w:ascii="Times New Roman" w:hAnsi="Times New Roman" w:cs="Times New Roman"/>
        </w:rPr>
      </w:pPr>
      <w:r w:rsidRPr="00D90A03">
        <w:rPr>
          <w:rFonts w:ascii="Times New Roman" w:hAnsi="Times New Roman" w:cs="Times New Roman"/>
        </w:rPr>
        <w:t>Należy podać informacje na temat etapów negocjacji (w tym liczbę etapów):</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IV.3.2) Informacje na temat dialogu konkurencyjnego</w:t>
      </w:r>
    </w:p>
    <w:p w:rsidR="00D90A03" w:rsidRPr="00D90A03" w:rsidRDefault="00D90A03" w:rsidP="00D90A03">
      <w:pPr>
        <w:rPr>
          <w:rFonts w:ascii="Times New Roman" w:hAnsi="Times New Roman" w:cs="Times New Roman"/>
        </w:rPr>
      </w:pPr>
      <w:r w:rsidRPr="00D90A03">
        <w:rPr>
          <w:rFonts w:ascii="Times New Roman" w:hAnsi="Times New Roman" w:cs="Times New Roman"/>
        </w:rPr>
        <w:t>Opis potrzeb i wymagań zamawiającego lub informacja o sposobie uzyskania tego opisu:</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Informacja o wysokości nagród dla wykonawców, którzy podczas dialogu konkurencyjnego przedstawili rozwiązania stanowiące podstawę do składania ofert, jeżeli zamawiający przewiduje nagrody: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Wstępny harmonogram postępowania: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Podział dialogu na etapy w celu ograniczenia liczby rozwiązań: nie</w:t>
      </w:r>
    </w:p>
    <w:p w:rsidR="00D90A03" w:rsidRPr="00D90A03" w:rsidRDefault="00D90A03" w:rsidP="00D90A03">
      <w:pPr>
        <w:rPr>
          <w:rFonts w:ascii="Times New Roman" w:hAnsi="Times New Roman" w:cs="Times New Roman"/>
        </w:rPr>
      </w:pPr>
      <w:r w:rsidRPr="00D90A03">
        <w:rPr>
          <w:rFonts w:ascii="Times New Roman" w:hAnsi="Times New Roman" w:cs="Times New Roman"/>
        </w:rPr>
        <w:t>Należy podać informacje na temat etapów dialogu:</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IV.3.3) Informacje na temat partnerstwa innowacyjnego</w:t>
      </w:r>
    </w:p>
    <w:p w:rsidR="00D90A03" w:rsidRPr="00D90A03" w:rsidRDefault="00D90A03" w:rsidP="00D90A03">
      <w:pPr>
        <w:rPr>
          <w:rFonts w:ascii="Times New Roman" w:hAnsi="Times New Roman" w:cs="Times New Roman"/>
        </w:rPr>
      </w:pPr>
      <w:r w:rsidRPr="00D90A03">
        <w:rPr>
          <w:rFonts w:ascii="Times New Roman" w:hAnsi="Times New Roman" w:cs="Times New Roman"/>
        </w:rPr>
        <w:t>Elementy opisu przedmiotu zamówienia definiujące minimalne wymagania, którym muszą odpowiadać wszystkie oferty: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Podział negocjacji na etapy w celu ograniczeniu liczby ofert podlegających negocjacjom poprzez zastosowanie kryteriów oceny ofert wskazanych w specyfikacji istotnych warunków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IV.4) Licytacja elektroniczna</w:t>
      </w:r>
    </w:p>
    <w:p w:rsidR="00D90A03" w:rsidRPr="00D90A03" w:rsidRDefault="00D90A03" w:rsidP="00D90A03">
      <w:pPr>
        <w:rPr>
          <w:rFonts w:ascii="Times New Roman" w:hAnsi="Times New Roman" w:cs="Times New Roman"/>
        </w:rPr>
      </w:pPr>
      <w:r w:rsidRPr="00D90A03">
        <w:rPr>
          <w:rFonts w:ascii="Times New Roman" w:hAnsi="Times New Roman" w:cs="Times New Roman"/>
        </w:rPr>
        <w:t>Adres strony internetowej, na której będzie prowadzona licytacja elektroniczna:</w:t>
      </w:r>
    </w:p>
    <w:p w:rsidR="00D90A03" w:rsidRPr="00D90A03" w:rsidRDefault="00D90A03" w:rsidP="00D90A03">
      <w:pPr>
        <w:rPr>
          <w:rFonts w:ascii="Times New Roman" w:hAnsi="Times New Roman" w:cs="Times New Roman"/>
        </w:rPr>
      </w:pPr>
      <w:r w:rsidRPr="00D90A03">
        <w:rPr>
          <w:rFonts w:ascii="Times New Roman" w:hAnsi="Times New Roman" w:cs="Times New Roman"/>
        </w:rPr>
        <w:t>Adres strony internetowej, na której jest dostępny opis przedmiotu zamówienia w licytacji elektronicznej:</w:t>
      </w:r>
    </w:p>
    <w:p w:rsidR="00D90A03" w:rsidRPr="00D90A03" w:rsidRDefault="00D90A03" w:rsidP="00D90A03">
      <w:pPr>
        <w:rPr>
          <w:rFonts w:ascii="Times New Roman" w:hAnsi="Times New Roman" w:cs="Times New Roman"/>
        </w:rPr>
      </w:pPr>
      <w:r w:rsidRPr="00D90A03">
        <w:rPr>
          <w:rFonts w:ascii="Times New Roman" w:hAnsi="Times New Roman" w:cs="Times New Roman"/>
        </w:rPr>
        <w:t>Wymagania dotyczące rejestracji i identyfikacji wykonawców w licytacji elektronicznej, w tym wymagania techniczne urządzeń informatycznych:</w:t>
      </w:r>
    </w:p>
    <w:p w:rsidR="00D90A03" w:rsidRPr="00D90A03" w:rsidRDefault="00D90A03" w:rsidP="00D90A03">
      <w:pPr>
        <w:rPr>
          <w:rFonts w:ascii="Times New Roman" w:hAnsi="Times New Roman" w:cs="Times New Roman"/>
        </w:rPr>
      </w:pPr>
      <w:r w:rsidRPr="00D90A03">
        <w:rPr>
          <w:rFonts w:ascii="Times New Roman" w:hAnsi="Times New Roman" w:cs="Times New Roman"/>
        </w:rPr>
        <w:t>Sposób postępowania w toku licytacji elektronicznej, w tym określenie minimalnych wysokości postąpień:</w:t>
      </w: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o liczbie etapów licytacji elektronicznej i czasie ich trwania:</w:t>
      </w:r>
    </w:p>
    <w:p w:rsidR="00D90A03" w:rsidRPr="00D90A03" w:rsidRDefault="00D90A03" w:rsidP="00D90A03">
      <w:pPr>
        <w:rPr>
          <w:rFonts w:ascii="Times New Roman" w:hAnsi="Times New Roman" w:cs="Times New Roman"/>
        </w:rPr>
      </w:pPr>
      <w:r w:rsidRPr="00D90A03">
        <w:rPr>
          <w:rFonts w:ascii="Times New Roman" w:hAnsi="Times New Roman" w:cs="Times New Roman"/>
        </w:rPr>
        <w:t>Licytacja wieloetapowa</w:t>
      </w:r>
    </w:p>
    <w:p w:rsidR="00D90A03" w:rsidRPr="00D90A03" w:rsidRDefault="00D90A03" w:rsidP="00D90A03">
      <w:pPr>
        <w:rPr>
          <w:rFonts w:ascii="Times New Roman" w:hAnsi="Times New Roman" w:cs="Times New Roman"/>
        </w:rPr>
      </w:pPr>
      <w:r w:rsidRPr="00D90A03">
        <w:rPr>
          <w:rFonts w:ascii="Times New Roman" w:hAnsi="Times New Roman" w:cs="Times New Roman"/>
        </w:rPr>
        <w:t>etap nr</w:t>
      </w:r>
      <w:r w:rsidRPr="00D90A03">
        <w:rPr>
          <w:rFonts w:ascii="Times New Roman" w:hAnsi="Times New Roman" w:cs="Times New Roman"/>
        </w:rPr>
        <w:tab/>
        <w:t>czas trwania etapu</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Wykonawcy, którzy nie złożyli nowych postąpień, zostaną zakwalifikowani do następnego etapu: nie</w:t>
      </w:r>
    </w:p>
    <w:p w:rsidR="00D90A03" w:rsidRPr="00D90A03" w:rsidRDefault="00D90A03" w:rsidP="00D90A03">
      <w:pPr>
        <w:rPr>
          <w:rFonts w:ascii="Times New Roman" w:hAnsi="Times New Roman" w:cs="Times New Roman"/>
        </w:rPr>
      </w:pPr>
      <w:r w:rsidRPr="00D90A03">
        <w:rPr>
          <w:rFonts w:ascii="Times New Roman" w:hAnsi="Times New Roman" w:cs="Times New Roman"/>
        </w:rPr>
        <w:t>Termin otwarcia licytacji elektronicznej:</w:t>
      </w:r>
    </w:p>
    <w:p w:rsidR="00D90A03" w:rsidRPr="00D90A03" w:rsidRDefault="00D90A03" w:rsidP="00D90A03">
      <w:pPr>
        <w:rPr>
          <w:rFonts w:ascii="Times New Roman" w:hAnsi="Times New Roman" w:cs="Times New Roman"/>
        </w:rPr>
      </w:pPr>
      <w:r w:rsidRPr="00D90A03">
        <w:rPr>
          <w:rFonts w:ascii="Times New Roman" w:hAnsi="Times New Roman" w:cs="Times New Roman"/>
        </w:rPr>
        <w:t>Termin i warunki zamknięcia licytacji elektronicznej:</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Istotne dla stron postanowienia, które zostaną wprowadzone do treści zawieranej umowy w sprawie zamówienia publicznego, albo ogólne warunki umowy, albo wzór umowy: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Wymagania dotyczące zabezpieczenia należytego wykonania umowy: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IV.5) ZMIANA UMOWY</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Przewiduje się istotne zmiany postanowień zawartej umowy w stosunku do treści oferty, na podstawie której dokonano wyboru wykonawcy: tak</w:t>
      </w:r>
    </w:p>
    <w:p w:rsidR="00D90A03" w:rsidRPr="00D90A03" w:rsidRDefault="00D90A03" w:rsidP="00D90A03">
      <w:pPr>
        <w:rPr>
          <w:rFonts w:ascii="Times New Roman" w:hAnsi="Times New Roman" w:cs="Times New Roman"/>
        </w:rPr>
      </w:pPr>
      <w:r w:rsidRPr="00D90A03">
        <w:rPr>
          <w:rFonts w:ascii="Times New Roman" w:hAnsi="Times New Roman" w:cs="Times New Roman"/>
        </w:rPr>
        <w:t>Należy wskazać zakres, charakter zmian oraz warunki wprowadzenia zmian:</w:t>
      </w:r>
    </w:p>
    <w:p w:rsidR="00D90A03" w:rsidRPr="00D90A03" w:rsidRDefault="00D90A03" w:rsidP="00D90A03">
      <w:pPr>
        <w:rPr>
          <w:rFonts w:ascii="Times New Roman" w:hAnsi="Times New Roman" w:cs="Times New Roman"/>
        </w:rPr>
      </w:pPr>
      <w:r w:rsidRPr="00D90A03">
        <w:rPr>
          <w:rFonts w:ascii="Times New Roman" w:hAnsi="Times New Roman" w:cs="Times New Roman"/>
        </w:rPr>
        <w:t>Zgodnie z art. 144 ust. 1 ustawy Prawo zamówień publicznych Zamawiający zastrzega sobie możliwość wprowadzenia zmiany, w niżej przedstawionym zakresie: Zmiany numeru katalogowego produktu. Zmiany sposobu konfekcjonowania-ogólna ilość przedmiotu zamówienia nie może być mniejsza niż ilość wymagana przez Zamawiającego. Zmiany nazwy produktu przy zachowaniu jego parametrów. W sytuacji, gdy zostanie wprowadzony do sprzedaży przez Producenta zmodyfikowany/udoskonalony produkt powodujący wycofanie dotychczasowego. Powyższe zmiany nie mogą skutkować zmianą cen jednostkowych, wartości umowy i nie mogą być niekorzystne dla Zamawiającego. W przypadku zmiany w prawie właściwym dla podatków, które podwyższą lub obniżą cenę/y przedmiotu niniejszej umowy, to w zależności od rodzaju zmian jakie będą miały miejsce, zostanie stosownie obniżona/</w:t>
      </w:r>
      <w:proofErr w:type="spellStart"/>
      <w:r w:rsidRPr="00D90A03">
        <w:rPr>
          <w:rFonts w:ascii="Times New Roman" w:hAnsi="Times New Roman" w:cs="Times New Roman"/>
        </w:rPr>
        <w:t>ne</w:t>
      </w:r>
      <w:proofErr w:type="spellEnd"/>
      <w:r w:rsidRPr="00D90A03">
        <w:rPr>
          <w:rFonts w:ascii="Times New Roman" w:hAnsi="Times New Roman" w:cs="Times New Roman"/>
        </w:rPr>
        <w:t xml:space="preserve"> lub podwyższona/</w:t>
      </w:r>
      <w:proofErr w:type="spellStart"/>
      <w:r w:rsidRPr="00D90A03">
        <w:rPr>
          <w:rFonts w:ascii="Times New Roman" w:hAnsi="Times New Roman" w:cs="Times New Roman"/>
        </w:rPr>
        <w:t>ne</w:t>
      </w:r>
      <w:proofErr w:type="spellEnd"/>
      <w:r w:rsidRPr="00D90A03">
        <w:rPr>
          <w:rFonts w:ascii="Times New Roman" w:hAnsi="Times New Roman" w:cs="Times New Roman"/>
        </w:rPr>
        <w:t xml:space="preserve"> cena/y przedmiotu umowy oraz całkowita wartość przedmiotu umowy. W okresie trwania umowy cena może ulec zmianie w przypadku obniżenia ceny przez producenta lub samego Wykonawcę. W przypadku nie wykorzystania w okresie trwania umowy pełnych ilości przedmiotu umowy Zamawiający przewiduje możliwość przedłużenia terminu jej obowiązywania. Cena jednostkowa w tym okresie nie może ulec zmianie. Zamawiający może do końca trwania umowy nie dokonać zakupu pełnych ilości przedmiotu umowy także w przypadku przedłużenia terminu realizacji umowy. Zakup wg zasad określonych w ust. 2.8. nie rodzi po stronie Wykonawcy żadnych roszczeń odszkodowawczych wobec Zamawiającego. Strony przewidują możliwość zmiany ilości zamawianego asortymentu w ramach wartości asortymentu określonego w danym zadaniu stanowiącym przedmiot niniejszej umowy, w przypadku zmiany potrzeb Zamawiającego. Zmiany mogą być dokonane na wniosek Zamawiającego lub Wykonawcy, za zgodą obu stron i dla swojej ważności wymagają formy pisemnej.</w:t>
      </w:r>
    </w:p>
    <w:p w:rsidR="00D90A03" w:rsidRPr="00D90A03" w:rsidRDefault="00D90A03" w:rsidP="00D90A03">
      <w:pPr>
        <w:rPr>
          <w:rFonts w:ascii="Times New Roman" w:hAnsi="Times New Roman" w:cs="Times New Roman"/>
        </w:rPr>
      </w:pPr>
      <w:r w:rsidRPr="00D90A03">
        <w:rPr>
          <w:rFonts w:ascii="Times New Roman" w:hAnsi="Times New Roman" w:cs="Times New Roman"/>
        </w:rPr>
        <w:t>IV.6) INFORMACJE ADMINISTRACYJNE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IV.6.1) Sposób udostępniania informacji o charakterze poufnym (jeżeli dotyczy):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Środki służące ochronie informacji o charakterze poufnym</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IV.6.2) Termin składania ofert lub wniosków o dopuszczenie do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Data: 07/11/2016, godzina: 09:00,</w:t>
      </w:r>
    </w:p>
    <w:p w:rsidR="00D90A03" w:rsidRPr="00D90A03" w:rsidRDefault="00D90A03" w:rsidP="00D90A03">
      <w:pPr>
        <w:rPr>
          <w:rFonts w:ascii="Times New Roman" w:hAnsi="Times New Roman" w:cs="Times New Roman"/>
        </w:rPr>
      </w:pPr>
      <w:r w:rsidRPr="00D90A03">
        <w:rPr>
          <w:rFonts w:ascii="Times New Roman" w:hAnsi="Times New Roman" w:cs="Times New Roman"/>
        </w:rPr>
        <w:t>Skrócenie terminu składania wniosków, ze względu na pilną potrzebę udzielenia zamówienia (przetarg nieograniczony, przetarg ograniczony, negocjacje z ogłoszeniem):</w:t>
      </w:r>
    </w:p>
    <w:p w:rsidR="00D90A03" w:rsidRPr="00D90A03" w:rsidRDefault="00D90A03" w:rsidP="00D90A03">
      <w:pPr>
        <w:rPr>
          <w:rFonts w:ascii="Times New Roman" w:hAnsi="Times New Roman" w:cs="Times New Roman"/>
        </w:rPr>
      </w:pPr>
      <w:r w:rsidRPr="00D90A03">
        <w:rPr>
          <w:rFonts w:ascii="Times New Roman" w:hAnsi="Times New Roman" w:cs="Times New Roman"/>
        </w:rPr>
        <w:t>nie</w:t>
      </w:r>
    </w:p>
    <w:p w:rsidR="00D90A03" w:rsidRPr="00D90A03" w:rsidRDefault="00D90A03" w:rsidP="00D90A03">
      <w:pPr>
        <w:rPr>
          <w:rFonts w:ascii="Times New Roman" w:hAnsi="Times New Roman" w:cs="Times New Roman"/>
        </w:rPr>
      </w:pPr>
      <w:r w:rsidRPr="00D90A03">
        <w:rPr>
          <w:rFonts w:ascii="Times New Roman" w:hAnsi="Times New Roman" w:cs="Times New Roman"/>
        </w:rPr>
        <w:t>Wskazać powody:</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Język lub języki, w jakich mogą być sporządzane oferty lub wnioski o dopuszczenie do udziału w postępowaniu</w:t>
      </w:r>
    </w:p>
    <w:p w:rsidR="00D90A03" w:rsidRPr="00D90A03" w:rsidRDefault="00D90A03" w:rsidP="00D90A03">
      <w:pPr>
        <w:rPr>
          <w:rFonts w:ascii="Times New Roman" w:hAnsi="Times New Roman" w:cs="Times New Roman"/>
        </w:rPr>
      </w:pPr>
      <w:r w:rsidRPr="00D90A03">
        <w:rPr>
          <w:rFonts w:ascii="Times New Roman" w:hAnsi="Times New Roman" w:cs="Times New Roman"/>
        </w:rPr>
        <w:t>&gt; J. polski</w:t>
      </w:r>
    </w:p>
    <w:p w:rsidR="00D90A03" w:rsidRPr="00D90A03" w:rsidRDefault="00D90A03" w:rsidP="00D90A03">
      <w:pPr>
        <w:rPr>
          <w:rFonts w:ascii="Times New Roman" w:hAnsi="Times New Roman" w:cs="Times New Roman"/>
        </w:rPr>
      </w:pPr>
      <w:r w:rsidRPr="00D90A03">
        <w:rPr>
          <w:rFonts w:ascii="Times New Roman" w:hAnsi="Times New Roman" w:cs="Times New Roman"/>
        </w:rPr>
        <w:t>IV.6.3) Termin związania ofertą: okres w dniach: 30 (od ostatecznego terminu składania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nie</w:t>
      </w:r>
    </w:p>
    <w:p w:rsidR="00D90A03" w:rsidRPr="00D90A03" w:rsidRDefault="00D90A03" w:rsidP="00D90A03">
      <w:pPr>
        <w:rPr>
          <w:rFonts w:ascii="Times New Roman" w:hAnsi="Times New Roman" w:cs="Times New Roman"/>
        </w:rPr>
      </w:pPr>
      <w:r w:rsidRPr="00D90A03">
        <w:rPr>
          <w:rFonts w:ascii="Times New Roman" w:hAnsi="Times New Roman" w:cs="Times New Roman"/>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 nie</w:t>
      </w:r>
    </w:p>
    <w:p w:rsidR="00D90A03" w:rsidRPr="00D90A03" w:rsidRDefault="00D90A03" w:rsidP="00D90A03">
      <w:pPr>
        <w:rPr>
          <w:rFonts w:ascii="Times New Roman" w:hAnsi="Times New Roman" w:cs="Times New Roman"/>
        </w:rPr>
      </w:pPr>
      <w:r w:rsidRPr="00D90A03">
        <w:rPr>
          <w:rFonts w:ascii="Times New Roman" w:hAnsi="Times New Roman" w:cs="Times New Roman"/>
        </w:rPr>
        <w:t>IV.6.6) Informacje dodatkowe:</w:t>
      </w:r>
    </w:p>
    <w:p w:rsidR="00D90A03" w:rsidRPr="00D90A03" w:rsidRDefault="00D90A03" w:rsidP="00D90A03">
      <w:pPr>
        <w:rPr>
          <w:rFonts w:ascii="Times New Roman" w:hAnsi="Times New Roman" w:cs="Times New Roman"/>
        </w:rPr>
      </w:pPr>
      <w:r w:rsidRPr="00D90A03">
        <w:rPr>
          <w:rFonts w:ascii="Times New Roman" w:hAnsi="Times New Roman" w:cs="Times New Roman"/>
        </w:rPr>
        <w:t>ZAŁĄCZNIK I - INFORMACJE DOTYCZĄCE OFERT CZĘŚCIOWYCH</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Część nr: 1    Nazwa: jednorazowa odzież i bielizna </w:t>
      </w:r>
      <w:proofErr w:type="spellStart"/>
      <w:r w:rsidRPr="00D90A03">
        <w:rPr>
          <w:rFonts w:ascii="Times New Roman" w:hAnsi="Times New Roman" w:cs="Times New Roman"/>
        </w:rPr>
        <w:t>ocronna</w:t>
      </w:r>
      <w:proofErr w:type="spellEnd"/>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budowlane:Jednorazowa</w:t>
      </w:r>
      <w:proofErr w:type="spellEnd"/>
      <w:r w:rsidRPr="00D90A03">
        <w:rPr>
          <w:rFonts w:ascii="Times New Roman" w:hAnsi="Times New Roman" w:cs="Times New Roman"/>
        </w:rPr>
        <w:t xml:space="preserve"> odzież i bielizna ochronna</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33141000-0</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Część nr: 2    Nazwa: jednorazowa odzież i bielizna </w:t>
      </w:r>
      <w:proofErr w:type="spellStart"/>
      <w:r w:rsidRPr="00D90A03">
        <w:rPr>
          <w:rFonts w:ascii="Times New Roman" w:hAnsi="Times New Roman" w:cs="Times New Roman"/>
        </w:rPr>
        <w:t>ocronna</w:t>
      </w:r>
      <w:proofErr w:type="spellEnd"/>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budowlane:Jednorazowa</w:t>
      </w:r>
      <w:proofErr w:type="spellEnd"/>
      <w:r w:rsidRPr="00D90A03">
        <w:rPr>
          <w:rFonts w:ascii="Times New Roman" w:hAnsi="Times New Roman" w:cs="Times New Roman"/>
        </w:rPr>
        <w:t xml:space="preserve"> odzież i bielizna ochronna</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33141000-0</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Część nr: 3    Nazwa: Instrumentarium - kolumny laparoskopowej</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budowlane:Instrumentarium</w:t>
      </w:r>
      <w:proofErr w:type="spellEnd"/>
      <w:r w:rsidRPr="00D90A03">
        <w:rPr>
          <w:rFonts w:ascii="Times New Roman" w:hAnsi="Times New Roman" w:cs="Times New Roman"/>
        </w:rPr>
        <w:t xml:space="preserve"> - kolumny laparoskopowej wg katalogu firmy </w:t>
      </w:r>
      <w:proofErr w:type="spellStart"/>
      <w:r w:rsidRPr="00D90A03">
        <w:rPr>
          <w:rFonts w:ascii="Times New Roman" w:hAnsi="Times New Roman" w:cs="Times New Roman"/>
        </w:rPr>
        <w:t>Stryker</w:t>
      </w:r>
      <w:proofErr w:type="spellEnd"/>
      <w:r w:rsidRPr="00D90A03">
        <w:rPr>
          <w:rFonts w:ascii="Times New Roman" w:hAnsi="Times New Roman" w:cs="Times New Roman"/>
        </w:rPr>
        <w:t xml:space="preserve"> lub równoważnego</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33168000-5</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Część nr: 4    Nazwa:</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budowlane:Redukcje</w:t>
      </w:r>
      <w:proofErr w:type="spellEnd"/>
      <w:r w:rsidRPr="00D90A03">
        <w:rPr>
          <w:rFonts w:ascii="Times New Roman" w:hAnsi="Times New Roman" w:cs="Times New Roman"/>
        </w:rPr>
        <w:t xml:space="preserve">, </w:t>
      </w:r>
      <w:proofErr w:type="spellStart"/>
      <w:r w:rsidRPr="00D90A03">
        <w:rPr>
          <w:rFonts w:ascii="Times New Roman" w:hAnsi="Times New Roman" w:cs="Times New Roman"/>
        </w:rPr>
        <w:t>staplery</w:t>
      </w:r>
      <w:proofErr w:type="spellEnd"/>
      <w:r w:rsidRPr="00D90A03">
        <w:rPr>
          <w:rFonts w:ascii="Times New Roman" w:hAnsi="Times New Roman" w:cs="Times New Roman"/>
        </w:rPr>
        <w:t>, klipsy naczyniowe, klipsy polimerowe</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33162000-3</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Część nr: 5    Nazwa: Wkłady jednorazowe do strzykawki typu </w:t>
      </w:r>
      <w:proofErr w:type="spellStart"/>
      <w:r w:rsidRPr="00D90A03">
        <w:rPr>
          <w:rFonts w:ascii="Times New Roman" w:hAnsi="Times New Roman" w:cs="Times New Roman"/>
        </w:rPr>
        <w:t>OpiVantage</w:t>
      </w:r>
      <w:proofErr w:type="spellEnd"/>
      <w:r w:rsidRPr="00D90A03">
        <w:rPr>
          <w:rFonts w:ascii="Times New Roman" w:hAnsi="Times New Roman" w:cs="Times New Roman"/>
        </w:rPr>
        <w:t xml:space="preserve"> DH i Mark V Pro Vis</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budowlane:Wkłady</w:t>
      </w:r>
      <w:proofErr w:type="spellEnd"/>
      <w:r w:rsidRPr="00D90A03">
        <w:rPr>
          <w:rFonts w:ascii="Times New Roman" w:hAnsi="Times New Roman" w:cs="Times New Roman"/>
        </w:rPr>
        <w:t xml:space="preserve"> jednorazowe do strzykawki typu </w:t>
      </w:r>
      <w:proofErr w:type="spellStart"/>
      <w:r w:rsidRPr="00D90A03">
        <w:rPr>
          <w:rFonts w:ascii="Times New Roman" w:hAnsi="Times New Roman" w:cs="Times New Roman"/>
        </w:rPr>
        <w:t>OpiVantage</w:t>
      </w:r>
      <w:proofErr w:type="spellEnd"/>
      <w:r w:rsidRPr="00D90A03">
        <w:rPr>
          <w:rFonts w:ascii="Times New Roman" w:hAnsi="Times New Roman" w:cs="Times New Roman"/>
        </w:rPr>
        <w:t xml:space="preserve"> DH i Mark V Pro Vis</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33141626-4</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Część nr: 6    Nazwa: Klipy tytanowe</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budowlane:Klipsy</w:t>
      </w:r>
      <w:proofErr w:type="spellEnd"/>
      <w:r w:rsidRPr="00D90A03">
        <w:rPr>
          <w:rFonts w:ascii="Times New Roman" w:hAnsi="Times New Roman" w:cs="Times New Roman"/>
        </w:rPr>
        <w:t xml:space="preserve"> tytanowe</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33162000-3</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lastRenderedPageBreak/>
        <w:t>Część nr: 7    Nazwa: Worek rozpuszczalny w wodzie</w:t>
      </w:r>
    </w:p>
    <w:p w:rsidR="00D90A03" w:rsidRPr="00D90A03" w:rsidRDefault="00D90A03" w:rsidP="00D90A03">
      <w:pPr>
        <w:rPr>
          <w:rFonts w:ascii="Times New Roman" w:hAnsi="Times New Roman" w:cs="Times New Roman"/>
        </w:rPr>
      </w:pPr>
      <w:r w:rsidRPr="00D90A03">
        <w:rPr>
          <w:rFonts w:ascii="Times New Roman" w:hAnsi="Times New Roman" w:cs="Times New Roman"/>
        </w:rPr>
        <w:t xml:space="preserve">1) Krótki opis przedmiotu zamówienia (wielkość, zakres, rodzaj i ilość dostaw, usług lub robót budowlanych lub określenie zapotrzebowania i wymagań) a w przypadku partnerstwa innowacyjnego - określenie zapotrzebowania na innowacyjny produkt, usługę lub roboty </w:t>
      </w:r>
      <w:proofErr w:type="spellStart"/>
      <w:r w:rsidRPr="00D90A03">
        <w:rPr>
          <w:rFonts w:ascii="Times New Roman" w:hAnsi="Times New Roman" w:cs="Times New Roman"/>
        </w:rPr>
        <w:t>budowlane:Worek</w:t>
      </w:r>
      <w:proofErr w:type="spellEnd"/>
      <w:r w:rsidRPr="00D90A03">
        <w:rPr>
          <w:rFonts w:ascii="Times New Roman" w:hAnsi="Times New Roman" w:cs="Times New Roman"/>
        </w:rPr>
        <w:t xml:space="preserve"> rozpuszczalny w wodzie</w:t>
      </w:r>
    </w:p>
    <w:p w:rsidR="00D90A03" w:rsidRPr="00D90A03" w:rsidRDefault="00D90A03" w:rsidP="00D90A03">
      <w:pPr>
        <w:rPr>
          <w:rFonts w:ascii="Times New Roman" w:hAnsi="Times New Roman" w:cs="Times New Roman"/>
        </w:rPr>
      </w:pPr>
      <w:r w:rsidRPr="00D90A03">
        <w:rPr>
          <w:rFonts w:ascii="Times New Roman" w:hAnsi="Times New Roman" w:cs="Times New Roman"/>
        </w:rPr>
        <w:t>2) Wspólny Słownik Zamówień (CPV): 33141000-0</w:t>
      </w:r>
    </w:p>
    <w:p w:rsidR="00D90A03" w:rsidRPr="00D90A03" w:rsidRDefault="00D90A03" w:rsidP="00D90A03">
      <w:pPr>
        <w:rPr>
          <w:rFonts w:ascii="Times New Roman" w:hAnsi="Times New Roman" w:cs="Times New Roman"/>
        </w:rPr>
      </w:pPr>
      <w:r w:rsidRPr="00D90A03">
        <w:rPr>
          <w:rFonts w:ascii="Times New Roman" w:hAnsi="Times New Roman" w:cs="Times New Roman"/>
        </w:rPr>
        <w:t>3) Wartość części zamówienia (jeżeli zamawiający podaje informacje o wartości zamówienia):</w:t>
      </w:r>
    </w:p>
    <w:p w:rsidR="00D90A03" w:rsidRPr="00D90A03" w:rsidRDefault="00D90A03" w:rsidP="00D90A03">
      <w:pPr>
        <w:rPr>
          <w:rFonts w:ascii="Times New Roman" w:hAnsi="Times New Roman" w:cs="Times New Roman"/>
        </w:rPr>
      </w:pPr>
      <w:r w:rsidRPr="00D90A03">
        <w:rPr>
          <w:rFonts w:ascii="Times New Roman" w:hAnsi="Times New Roman" w:cs="Times New Roman"/>
        </w:rPr>
        <w:t>Wartość bez VAT:</w:t>
      </w:r>
    </w:p>
    <w:p w:rsidR="00D90A03" w:rsidRPr="00D90A03" w:rsidRDefault="00D90A03" w:rsidP="00D90A03">
      <w:pPr>
        <w:rPr>
          <w:rFonts w:ascii="Times New Roman" w:hAnsi="Times New Roman" w:cs="Times New Roman"/>
        </w:rPr>
      </w:pPr>
      <w:r w:rsidRPr="00D90A03">
        <w:rPr>
          <w:rFonts w:ascii="Times New Roman" w:hAnsi="Times New Roman" w:cs="Times New Roman"/>
        </w:rPr>
        <w:t>Waluta:</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r w:rsidRPr="00D90A03">
        <w:rPr>
          <w:rFonts w:ascii="Times New Roman" w:hAnsi="Times New Roman" w:cs="Times New Roman"/>
        </w:rPr>
        <w:t>4) Czas trwania lub termin wykonania: okres w miesiącach: 12</w:t>
      </w:r>
    </w:p>
    <w:p w:rsidR="00D90A03" w:rsidRPr="00D90A03" w:rsidRDefault="00D90A03" w:rsidP="00D90A03">
      <w:pPr>
        <w:rPr>
          <w:rFonts w:ascii="Times New Roman" w:hAnsi="Times New Roman" w:cs="Times New Roman"/>
        </w:rPr>
      </w:pPr>
      <w:r w:rsidRPr="00D90A03">
        <w:rPr>
          <w:rFonts w:ascii="Times New Roman" w:hAnsi="Times New Roman" w:cs="Times New Roman"/>
        </w:rPr>
        <w:t>5) Kryteria oceny ofert:</w:t>
      </w:r>
    </w:p>
    <w:p w:rsidR="00D90A03" w:rsidRPr="00D90A03" w:rsidRDefault="00D90A03" w:rsidP="00D90A03">
      <w:pPr>
        <w:rPr>
          <w:rFonts w:ascii="Times New Roman" w:hAnsi="Times New Roman" w:cs="Times New Roman"/>
        </w:rPr>
      </w:pPr>
      <w:r w:rsidRPr="00D90A03">
        <w:rPr>
          <w:rFonts w:ascii="Times New Roman" w:hAnsi="Times New Roman" w:cs="Times New Roman"/>
        </w:rPr>
        <w:t>Kryteria</w:t>
      </w:r>
      <w:r w:rsidRPr="00D90A03">
        <w:rPr>
          <w:rFonts w:ascii="Times New Roman" w:hAnsi="Times New Roman" w:cs="Times New Roman"/>
        </w:rPr>
        <w:tab/>
        <w:t>Znaczenie</w:t>
      </w:r>
    </w:p>
    <w:p w:rsidR="00D90A03" w:rsidRPr="00D90A03" w:rsidRDefault="00D90A03" w:rsidP="00D90A03">
      <w:pPr>
        <w:rPr>
          <w:rFonts w:ascii="Times New Roman" w:hAnsi="Times New Roman" w:cs="Times New Roman"/>
        </w:rPr>
      </w:pPr>
      <w:r w:rsidRPr="00D90A03">
        <w:rPr>
          <w:rFonts w:ascii="Times New Roman" w:hAnsi="Times New Roman" w:cs="Times New Roman"/>
        </w:rPr>
        <w:tab/>
      </w:r>
    </w:p>
    <w:p w:rsidR="00D90A03" w:rsidRPr="00D90A03" w:rsidRDefault="00D90A03" w:rsidP="00D90A03">
      <w:pPr>
        <w:rPr>
          <w:rFonts w:ascii="Times New Roman" w:hAnsi="Times New Roman" w:cs="Times New Roman"/>
        </w:rPr>
      </w:pPr>
      <w:r w:rsidRPr="00D90A03">
        <w:rPr>
          <w:rFonts w:ascii="Times New Roman" w:hAnsi="Times New Roman" w:cs="Times New Roman"/>
        </w:rPr>
        <w:t>6) INFORMACJE DODATKOWE:</w:t>
      </w:r>
    </w:p>
    <w:p w:rsidR="00D90A03" w:rsidRPr="00D90A03" w:rsidRDefault="00D90A03" w:rsidP="00D90A03">
      <w:pPr>
        <w:rPr>
          <w:rFonts w:ascii="Times New Roman" w:hAnsi="Times New Roman" w:cs="Times New Roman"/>
        </w:rPr>
      </w:pPr>
    </w:p>
    <w:p w:rsidR="00D90A03" w:rsidRPr="00D90A03" w:rsidRDefault="00D90A03" w:rsidP="00D90A03">
      <w:pPr>
        <w:rPr>
          <w:rFonts w:ascii="Times New Roman" w:hAnsi="Times New Roman" w:cs="Times New Roman"/>
        </w:rPr>
      </w:pPr>
    </w:p>
    <w:p w:rsidR="00551A49" w:rsidRPr="00D90A03" w:rsidRDefault="00551A49">
      <w:pPr>
        <w:rPr>
          <w:rFonts w:ascii="Times New Roman" w:hAnsi="Times New Roman" w:cs="Times New Roman"/>
        </w:rPr>
      </w:pPr>
    </w:p>
    <w:sectPr w:rsidR="00551A49" w:rsidRPr="00D90A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A03"/>
    <w:rsid w:val="00551A49"/>
    <w:rsid w:val="00D90A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48B955-8E5E-4BAB-A482-93B5A031A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5731</Words>
  <Characters>34387</Characters>
  <Application>Microsoft Office Word</Application>
  <DocSecurity>0</DocSecurity>
  <Lines>286</Lines>
  <Paragraphs>80</Paragraphs>
  <ScaleCrop>false</ScaleCrop>
  <Company>Hewlett-Packard Company</Company>
  <LinksUpToDate>false</LinksUpToDate>
  <CharactersWithSpaces>40038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2016-10-28T07:23:00Z</dcterms:created>
  <dcterms:modified xsi:type="dcterms:W3CDTF">2016-10-28T07:26:00Z</dcterms:modified>
</cp:coreProperties>
</file>