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6381 - 2017 z dnia 2017-01-11 r. </w:t>
      </w:r>
    </w:p>
    <w:p w:rsidR="000F5396" w:rsidRPr="000F5396" w:rsidRDefault="000F5396" w:rsidP="000F5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Dostawa artykułów biurowych, papieru: kserograficznego, do </w:t>
      </w:r>
      <w:proofErr w:type="spellStart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videoprinterów</w:t>
      </w:r>
      <w:proofErr w:type="spellEnd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do aparatów EKG; kalendarzy na 2017 r.; czajników; koszy pedałowych; wentylatorów; dozowników łokciowych; pojemników na ręczniki papierowe i papier toaletowy; druków medycznych, administracyjnych wg wzoru i książek (zadania 1-9)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0F5396" w:rsidRPr="000F5396" w:rsidRDefault="000F5396" w:rsidP="000F539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314453 - 2016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wwwihit.waw.pl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0F53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Dostawa artykułów biurowych, papieru: kserograficznego, do </w:t>
      </w:r>
      <w:proofErr w:type="spellStart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videoprinterów</w:t>
      </w:r>
      <w:proofErr w:type="spellEnd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do aparatów EKG; kalendarzy na 2017 r.; czajników; koszy pedałowych; wentylatorów; dozowników łokciowych; pojemników na ręczniki papierowe i papier toaletowy; druków medycznych, administracyjnych wg wzoru i książek (zadania 1-9)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0F53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/P/50/2016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0F53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artykułów biurowych, papieru: kserograficznego, do </w:t>
      </w:r>
      <w:proofErr w:type="spellStart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videoprinterów</w:t>
      </w:r>
      <w:proofErr w:type="spellEnd"/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do aparatów EKG; kalendarzy na 2017 r.; czajników; koszy pedałowych; wentylatorów; dozowników łokciowych; pojemników na ręczniki papierowe i papier toaletowy; druków medycznych, administracyjnych wg wzoru i książek (zadania 1-9)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30192000-1</w:t>
      </w: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30197644-2, 22993200-9, 30199792-8, 39221180-2, 34928480-6, 39800000-0, 19520000-7, 30192800-9, 22000000-0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8"/>
        <w:gridCol w:w="2834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Artykuły biurowe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50911.20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PARTNER XXI Sp. z o.o., ,  ,  ul. </w:t>
            </w:r>
            <w:proofErr w:type="spellStart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Korczoka</w:t>
            </w:r>
            <w:proofErr w:type="spellEnd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14, 41 806 Zabrze,  41-806,  Zabrze,  kraj/woj. śląskie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47583.99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47583.99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62818.65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8"/>
        <w:gridCol w:w="3864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Papier kserograficzny i komputerowy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5550.00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IBEX INTERNATIONAL E. Wojdyło, W. Kapitan Sp. J., ,  ,  ul. Jana Kazimierza 11 lok. 4,  01-248 ,  Warszawa,  kraj/woj. mazowieckie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58311.84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58311.84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62416,35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8"/>
        <w:gridCol w:w="3314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Papiery specjalistyczne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8320.00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IBEX INTERNATIONAL E. Wojdyło, W. Kapitan Sp. J., ,  ,  ul. Jana Kazimierza 11 lok. 4,  01-248,  Warszawa,  kraj/woj. mazowieckie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8985.60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8985.60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8985.60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47"/>
        <w:gridCol w:w="2525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Kalendarze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2476.00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PARTNER XXI Sp. z o.o.,,  ,  ul. </w:t>
            </w:r>
            <w:proofErr w:type="spellStart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Korczoka</w:t>
            </w:r>
            <w:proofErr w:type="spellEnd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14,,  41-806,  Zabrze,  kraj/woj. śląskie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2469.59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2469.59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3024.57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5"/>
        <w:gridCol w:w="4477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Czajniki bezprzewodowe, wentylatory i kosze pedałowe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8171.00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IBEX INTERNATIONAL E. Wojdyło, W. Kapitan Sp. J., ,  ,  ul. Jana Kazimierza 11 lok. 4,,  01-248,  Warszawa,  kraj/woj. mazowieckie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9884.28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9884.28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9884.28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3"/>
        <w:gridCol w:w="4409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Druki medyczne, administracyjne, wg wzoru i książki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21/10/2016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13077.00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PPHU DRUK Piotr Lewicki,  ,  ul. Przasnyska 11 lok. U1B,  01-756,  Warszawa,  kraj/woj. mazowieckie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12944.52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12944.52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12944.52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5"/>
        <w:gridCol w:w="3747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Dozownik łokciowy na mydło w płynie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3600.00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IBEX INTERNATIONAL E. Wojdyło, W. Kapitan Sp. J., ,  ,  ul. Jana Kazimierza 11 lok. 4, ,  01-248,  Warszawa,  kraj/woj. mazowieckie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4354.20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4354.20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4354.20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1"/>
        <w:gridCol w:w="4121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Pojemniki na ręczniki papierowe i papier toaletowy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3700.00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MERIDA Sp. z o.o.,  ,  ul. Karkonoska 59,  53-015,  Wrocław,  kraj/woj.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2706.00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2706.00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4403.40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3"/>
        <w:gridCol w:w="4229"/>
      </w:tblGrid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9  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NAKLEJKI DO IDENTYFIKACJI LEKÓW</w:t>
            </w: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F5396" w:rsidRPr="000F5396" w:rsidTr="000F539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03/11/2016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4927.50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Liczba otrzymanych ofert od małych i średnich przedsiębiorstw: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MEDINT S.c. Jacek Furmanik, Anna </w:t>
            </w:r>
            <w:proofErr w:type="spellStart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Gleinert</w:t>
            </w:r>
            <w:proofErr w:type="spellEnd"/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  ,  ul. Flisaków 6,  83-110 ,  Tczew,  kraj/woj. pomorskie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6205.35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6205.35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6205.35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5396" w:rsidRPr="000F5396" w:rsidRDefault="000F5396" w:rsidP="000F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0F53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0F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5396" w:rsidRPr="000F5396" w:rsidRDefault="000F5396" w:rsidP="000F5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0F5396" w:rsidRPr="000F5396" w:rsidRDefault="000F5396" w:rsidP="000F5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0F539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0F539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0F5396" w:rsidRPr="000F5396" w:rsidRDefault="000F5396" w:rsidP="000F539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7109" w:rsidRDefault="000B7109">
      <w:bookmarkStart w:id="0" w:name="_GoBack"/>
      <w:bookmarkEnd w:id="0"/>
    </w:p>
    <w:sectPr w:rsidR="000B71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396"/>
    <w:rsid w:val="000B7109"/>
    <w:rsid w:val="000F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A0D828-A35C-4046-B565-B76C75279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F5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5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88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9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3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9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4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0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97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5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28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1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8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13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37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4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54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01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33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67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0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49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43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14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2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79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56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28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44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56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338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27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60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1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485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3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358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88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10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54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39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94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68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06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67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99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01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43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571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194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36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55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12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928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64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41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22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83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0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8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42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41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98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10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56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53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97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013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86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2806</Words>
  <Characters>16841</Characters>
  <Application>Microsoft Office Word</Application>
  <DocSecurity>0</DocSecurity>
  <Lines>140</Lines>
  <Paragraphs>39</Paragraphs>
  <ScaleCrop>false</ScaleCrop>
  <Company>Hewlett-Packard Company</Company>
  <LinksUpToDate>false</LinksUpToDate>
  <CharactersWithSpaces>19608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2017-01-11T13:42:00Z</cp:lastPrinted>
  <dcterms:created xsi:type="dcterms:W3CDTF">2017-01-11T13:41:00Z</dcterms:created>
  <dcterms:modified xsi:type="dcterms:W3CDTF">2017-01-11T13:43:00Z</dcterms:modified>
</cp:coreProperties>
</file>