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5E1C" w:rsidRPr="00AE5E1C" w:rsidRDefault="00AE5E1C" w:rsidP="00AE5E1C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AE5E1C" w:rsidRPr="00AE5E1C" w:rsidRDefault="00AE5E1C" w:rsidP="00AE5E1C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AE5E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165562-2013 z dnia 2013-04-25 r.</w:t>
        </w:r>
      </w:hyperlink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dostawa drobnego sprzętu i materiałów medycznych jednorazowego użytku na okres dwunastu miesięcy ujętych w siedmiu zadaniach .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2013-05-10 </w:t>
      </w:r>
    </w:p>
    <w:p w:rsidR="00AE5E1C" w:rsidRPr="00AE5E1C" w:rsidRDefault="00AE5E1C" w:rsidP="00AE5E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AE5E1C" w:rsidRPr="00AE5E1C" w:rsidRDefault="00AE5E1C" w:rsidP="00AE5E1C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Warszawa: </w:t>
      </w:r>
      <w:proofErr w:type="spellStart"/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/P/26/2013 - dostawa drobnego sprzętu i materiałów medycznych jednorazowego użytku (zadania 1-7).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248710 - 2013; data zamieszczenia: 27.06.2013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Dostawy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165562 - 2013r.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>/P/26/2013 - dostawa drobnego sprzętu i materiałów medycznych jednorazowego użytku (zadania 1-7)..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drobnego sprzętu i materiałów medycznych jednorazowego użytku na okres dwunastu miesięcy ujętych w siedmiu zadaniach ...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33.69.28.00-5, 33.16.90.00-2, 33.14.13.20-9, 33.14.16.26-4, 33.14.16.24-0, 33.19.40.00-6, 19.52.00.00-7, 33.14.13.10-6, 33.14.16.25-7.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PROCEDURA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AE5E1C" w:rsidRPr="00AE5E1C" w:rsidRDefault="00AE5E1C" w:rsidP="00AE5E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Zamówienie dotyczy projektu/programu finansowanego ze środków Unii Europejskiej: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UDZIELENIE ZAMÓWIENIA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21.05.2013.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E5E1C" w:rsidRPr="00AE5E1C" w:rsidRDefault="00AE5E1C" w:rsidP="00AE5E1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>Gambro</w:t>
      </w:r>
      <w:proofErr w:type="spellEnd"/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Poland Sp. z o.o., ul. </w:t>
      </w:r>
      <w:proofErr w:type="spellStart"/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>Cylichowska</w:t>
      </w:r>
      <w:proofErr w:type="spellEnd"/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13/15;, 04-769 Warszawa, kraj/woj. mazowieckie.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E5E1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>: 196000,00 PLN.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E5E1C" w:rsidRPr="00AE5E1C" w:rsidRDefault="00AE5E1C" w:rsidP="00AE5E1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227286,00</w:t>
      </w:r>
    </w:p>
    <w:p w:rsidR="00AE5E1C" w:rsidRPr="00AE5E1C" w:rsidRDefault="00AE5E1C" w:rsidP="00AE5E1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227286,00</w:t>
      </w: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227286,00</w:t>
      </w:r>
    </w:p>
    <w:p w:rsidR="00AE5E1C" w:rsidRPr="00AE5E1C" w:rsidRDefault="00AE5E1C" w:rsidP="00AE5E1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2   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21.05.2013.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E5E1C" w:rsidRPr="00AE5E1C" w:rsidRDefault="00AE5E1C" w:rsidP="00AE5E1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>Covidien</w:t>
      </w:r>
      <w:proofErr w:type="spellEnd"/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Polska Sp. z o.o., </w:t>
      </w:r>
      <w:proofErr w:type="spellStart"/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>Al.Jerozolimskie</w:t>
      </w:r>
      <w:proofErr w:type="spellEnd"/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162, 02-342 Warszawa, kraj/woj. mazowieckie.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E5E1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>: 102660,00 PLN.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E5E1C" w:rsidRPr="00AE5E1C" w:rsidRDefault="00AE5E1C" w:rsidP="00AE5E1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110771,28</w:t>
      </w:r>
    </w:p>
    <w:p w:rsidR="00AE5E1C" w:rsidRPr="00AE5E1C" w:rsidRDefault="00AE5E1C" w:rsidP="00AE5E1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Oferta z najniższą ceną: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110771,28</w:t>
      </w: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110771,28</w:t>
      </w:r>
    </w:p>
    <w:p w:rsidR="00AE5E1C" w:rsidRPr="00AE5E1C" w:rsidRDefault="00AE5E1C" w:rsidP="00AE5E1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3   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21.05.2013.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E5E1C" w:rsidRPr="00AE5E1C" w:rsidRDefault="00AE5E1C" w:rsidP="00AE5E1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>Aesculap</w:t>
      </w:r>
      <w:proofErr w:type="spellEnd"/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>Chifa</w:t>
      </w:r>
      <w:proofErr w:type="spellEnd"/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</w:t>
      </w:r>
      <w:proofErr w:type="spellStart"/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>ul.Tysiąclecia</w:t>
      </w:r>
      <w:proofErr w:type="spellEnd"/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14, 64-300 Nowy Tomyśl, kraj/woj. wielkopolskie.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E5E1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>: 5550,00 PLN.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E5E1C" w:rsidRPr="00AE5E1C" w:rsidRDefault="00AE5E1C" w:rsidP="00AE5E1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5912,14</w:t>
      </w:r>
    </w:p>
    <w:p w:rsidR="00AE5E1C" w:rsidRPr="00AE5E1C" w:rsidRDefault="00AE5E1C" w:rsidP="00AE5E1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5912,14</w:t>
      </w: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5912,14</w:t>
      </w:r>
    </w:p>
    <w:p w:rsidR="00AE5E1C" w:rsidRPr="00AE5E1C" w:rsidRDefault="00AE5E1C" w:rsidP="00AE5E1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4   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21.05.2013.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E5E1C" w:rsidRPr="00AE5E1C" w:rsidRDefault="00AE5E1C" w:rsidP="00AE5E1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NEOMED Barbara </w:t>
      </w:r>
      <w:proofErr w:type="spellStart"/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>J.Stańczyk</w:t>
      </w:r>
      <w:proofErr w:type="spellEnd"/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proofErr w:type="spellStart"/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>ul.Kajki</w:t>
      </w:r>
      <w:proofErr w:type="spellEnd"/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18, 05-501 Piaseczno, kraj/woj. mazowieckie.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E5E1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>: 10710,00 PLN.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E5E1C" w:rsidRPr="00AE5E1C" w:rsidRDefault="00AE5E1C" w:rsidP="00AE5E1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9875,52</w:t>
      </w:r>
    </w:p>
    <w:p w:rsidR="00AE5E1C" w:rsidRPr="00AE5E1C" w:rsidRDefault="00AE5E1C" w:rsidP="00AE5E1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9875,52</w:t>
      </w: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14011,92</w:t>
      </w:r>
    </w:p>
    <w:p w:rsidR="00AE5E1C" w:rsidRPr="00AE5E1C" w:rsidRDefault="00AE5E1C" w:rsidP="00AE5E1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Część NR: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5   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5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21.05.2013.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E5E1C" w:rsidRPr="00AE5E1C" w:rsidRDefault="00AE5E1C" w:rsidP="00AE5E1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NEOMED Barbara </w:t>
      </w:r>
      <w:proofErr w:type="spellStart"/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>J.Stańczyk</w:t>
      </w:r>
      <w:proofErr w:type="spellEnd"/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proofErr w:type="spellStart"/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>ul.Kajki</w:t>
      </w:r>
      <w:proofErr w:type="spellEnd"/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18, 05-501 Piaseczno, kraj/woj. mazowieckie.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E5E1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>: 196000,00 PLN.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E5E1C" w:rsidRPr="00AE5E1C" w:rsidRDefault="00AE5E1C" w:rsidP="00AE5E1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203493,60</w:t>
      </w:r>
    </w:p>
    <w:p w:rsidR="00AE5E1C" w:rsidRPr="00AE5E1C" w:rsidRDefault="00AE5E1C" w:rsidP="00AE5E1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203493,60</w:t>
      </w: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203493,60</w:t>
      </w:r>
    </w:p>
    <w:p w:rsidR="00AE5E1C" w:rsidRPr="00AE5E1C" w:rsidRDefault="00AE5E1C" w:rsidP="00AE5E1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6   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6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21.05.2013.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E5E1C" w:rsidRPr="00AE5E1C" w:rsidRDefault="00AE5E1C" w:rsidP="00AE5E1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>Skamex</w:t>
      </w:r>
      <w:proofErr w:type="spellEnd"/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 </w:t>
      </w:r>
      <w:proofErr w:type="spellStart"/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>Sp.K.A</w:t>
      </w:r>
      <w:proofErr w:type="spellEnd"/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>., ul. Częstochowska 38/52, 93-121 Łódź, kraj/woj. łódzkie.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E5E1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>: 112000,00 PLN.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E5E1C" w:rsidRPr="00AE5E1C" w:rsidRDefault="00AE5E1C" w:rsidP="00AE5E1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116640,00</w:t>
      </w:r>
    </w:p>
    <w:p w:rsidR="00AE5E1C" w:rsidRPr="00AE5E1C" w:rsidRDefault="00AE5E1C" w:rsidP="00AE5E1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116640,00</w:t>
      </w: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116640,00</w:t>
      </w:r>
    </w:p>
    <w:p w:rsidR="00AE5E1C" w:rsidRPr="00AE5E1C" w:rsidRDefault="00AE5E1C" w:rsidP="00AE5E1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7   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7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IV.1) DATA UDZIELENIA ZAMÓWIENIA: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21.05.2013.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E5E1C" w:rsidRPr="00AE5E1C" w:rsidRDefault="00AE5E1C" w:rsidP="00AE5E1C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>Billmed</w:t>
      </w:r>
      <w:proofErr w:type="spellEnd"/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</w:t>
      </w:r>
      <w:proofErr w:type="spellStart"/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>ul.Krypska</w:t>
      </w:r>
      <w:proofErr w:type="spellEnd"/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24/1, 04-082 Warszawa, kraj/woj. mazowieckie.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E5E1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>: 34000,00 PLN.</w:t>
      </w:r>
    </w:p>
    <w:p w:rsidR="00AE5E1C" w:rsidRPr="00AE5E1C" w:rsidRDefault="00AE5E1C" w:rsidP="00AE5E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E5E1C" w:rsidRPr="00AE5E1C" w:rsidRDefault="00AE5E1C" w:rsidP="00AE5E1C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35856,00</w:t>
      </w:r>
    </w:p>
    <w:p w:rsidR="00AE5E1C" w:rsidRPr="00AE5E1C" w:rsidRDefault="00AE5E1C" w:rsidP="00AE5E1C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35856,00</w:t>
      </w: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35856,00</w:t>
      </w:r>
    </w:p>
    <w:p w:rsidR="00AE5E1C" w:rsidRPr="00AE5E1C" w:rsidRDefault="00AE5E1C" w:rsidP="00AE5E1C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5E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E5E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E5E1C" w:rsidRPr="00AE5E1C" w:rsidRDefault="00AE5E1C" w:rsidP="00AE5E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749AF" w:rsidRDefault="004749AF"/>
    <w:sectPr w:rsidR="004749AF" w:rsidSect="004749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247334"/>
    <w:multiLevelType w:val="multilevel"/>
    <w:tmpl w:val="CF9E8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4B3C6E"/>
    <w:multiLevelType w:val="multilevel"/>
    <w:tmpl w:val="36966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7B661B"/>
    <w:multiLevelType w:val="multilevel"/>
    <w:tmpl w:val="BB0C7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687F0D"/>
    <w:multiLevelType w:val="multilevel"/>
    <w:tmpl w:val="E49CD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CF064C7"/>
    <w:multiLevelType w:val="multilevel"/>
    <w:tmpl w:val="EE605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8FA2D13"/>
    <w:multiLevelType w:val="multilevel"/>
    <w:tmpl w:val="B63E1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0A27F32"/>
    <w:multiLevelType w:val="multilevel"/>
    <w:tmpl w:val="EBC69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8C81927"/>
    <w:multiLevelType w:val="multilevel"/>
    <w:tmpl w:val="3FAAC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1632833"/>
    <w:multiLevelType w:val="multilevel"/>
    <w:tmpl w:val="F264A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50924C3"/>
    <w:multiLevelType w:val="multilevel"/>
    <w:tmpl w:val="24D45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D5B35FF"/>
    <w:multiLevelType w:val="multilevel"/>
    <w:tmpl w:val="46269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8513C1A"/>
    <w:multiLevelType w:val="multilevel"/>
    <w:tmpl w:val="E9E0C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CF71EDE"/>
    <w:multiLevelType w:val="multilevel"/>
    <w:tmpl w:val="E58CA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43A13C3"/>
    <w:multiLevelType w:val="multilevel"/>
    <w:tmpl w:val="8242C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CCF5C39"/>
    <w:multiLevelType w:val="multilevel"/>
    <w:tmpl w:val="DC6EE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10"/>
  </w:num>
  <w:num w:numId="5">
    <w:abstractNumId w:val="5"/>
  </w:num>
  <w:num w:numId="6">
    <w:abstractNumId w:val="6"/>
  </w:num>
  <w:num w:numId="7">
    <w:abstractNumId w:val="8"/>
  </w:num>
  <w:num w:numId="8">
    <w:abstractNumId w:val="13"/>
  </w:num>
  <w:num w:numId="9">
    <w:abstractNumId w:val="2"/>
  </w:num>
  <w:num w:numId="10">
    <w:abstractNumId w:val="11"/>
  </w:num>
  <w:num w:numId="11">
    <w:abstractNumId w:val="0"/>
  </w:num>
  <w:num w:numId="12">
    <w:abstractNumId w:val="4"/>
  </w:num>
  <w:num w:numId="13">
    <w:abstractNumId w:val="7"/>
  </w:num>
  <w:num w:numId="14">
    <w:abstractNumId w:val="9"/>
  </w:num>
  <w:num w:numId="1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AE5E1C"/>
    <w:rsid w:val="004749AF"/>
    <w:rsid w:val="00AE5E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749A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AE5E1C"/>
  </w:style>
  <w:style w:type="character" w:styleId="Hipercze">
    <w:name w:val="Hyperlink"/>
    <w:basedOn w:val="Domylnaczcionkaakapitu"/>
    <w:uiPriority w:val="99"/>
    <w:semiHidden/>
    <w:unhideWhenUsed/>
    <w:rsid w:val="00AE5E1C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AE5E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AE5E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AE5E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103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292638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0.portal.uzp.gov.pl/index.php?ogloszenie=show&amp;pozycja=165562&amp;rok=2013-04-2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844</Words>
  <Characters>5066</Characters>
  <Application>Microsoft Office Word</Application>
  <DocSecurity>0</DocSecurity>
  <Lines>42</Lines>
  <Paragraphs>11</Paragraphs>
  <ScaleCrop>false</ScaleCrop>
  <Company/>
  <LinksUpToDate>false</LinksUpToDate>
  <CharactersWithSpaces>5899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2013-06-27T11:34:00Z</dcterms:created>
  <dcterms:modified xsi:type="dcterms:W3CDTF">2013-06-27T11:35:00Z</dcterms:modified>
</cp:coreProperties>
</file>